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rPr>
        <w:id w:val="1769192882"/>
        <w:docPartObj>
          <w:docPartGallery w:val="Cover Pages"/>
          <w:docPartUnique/>
        </w:docPartObj>
      </w:sdtPr>
      <w:sdtEndPr>
        <w:rPr>
          <w:b/>
          <w:noProof/>
        </w:rPr>
      </w:sdtEndPr>
      <w:sdtContent>
        <w:p w14:paraId="03956B5F" w14:textId="77777777" w:rsidR="00E42E9A" w:rsidRDefault="00E42E9A">
          <w:pPr>
            <w:pStyle w:val="NoSpacing"/>
          </w:pPr>
          <w:r>
            <w:rPr>
              <w:noProof/>
            </w:rPr>
            <mc:AlternateContent>
              <mc:Choice Requires="wpg">
                <w:drawing>
                  <wp:anchor distT="0" distB="0" distL="114300" distR="114300" simplePos="0" relativeHeight="251670528" behindDoc="1" locked="0" layoutInCell="1" allowOverlap="1" wp14:anchorId="6ECF38CD" wp14:editId="1EC30BBB">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12" name="Group 1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13" name="Rectangle 1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Pentagon 1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2-05-23T00:00:00Z">
                                      <w:dateFormat w:val="M/d/yyyy"/>
                                      <w:lid w:val="en-US"/>
                                      <w:storeMappedDataAs w:val="dateTime"/>
                                      <w:calendar w:val="gregorian"/>
                                    </w:date>
                                  </w:sdtPr>
                                  <w:sdtEndPr/>
                                  <w:sdtContent>
                                    <w:p w14:paraId="498BBB34" w14:textId="57977BDA" w:rsidR="00B43475" w:rsidRDefault="003127D6">
                                      <w:pPr>
                                        <w:pStyle w:val="NoSpacing"/>
                                        <w:jc w:val="right"/>
                                        <w:rPr>
                                          <w:color w:val="FFFFFF" w:themeColor="background1"/>
                                          <w:sz w:val="28"/>
                                          <w:szCs w:val="28"/>
                                        </w:rPr>
                                      </w:pPr>
                                      <w:r>
                                        <w:rPr>
                                          <w:color w:val="FFFFFF" w:themeColor="background1"/>
                                          <w:sz w:val="28"/>
                                          <w:szCs w:val="28"/>
                                        </w:rPr>
                                        <w:t>5/23/2022</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15" name="Group 15"/>
                            <wpg:cNvGrpSpPr/>
                            <wpg:grpSpPr>
                              <a:xfrm>
                                <a:off x="76200" y="4210050"/>
                                <a:ext cx="2057400" cy="4910328"/>
                                <a:chOff x="80645" y="4211812"/>
                                <a:chExt cx="1306273" cy="3121026"/>
                              </a:xfrm>
                            </wpg:grpSpPr>
                            <wpg:grpSp>
                              <wpg:cNvPr id="16" name="Group 16"/>
                              <wpg:cNvGrpSpPr>
                                <a:grpSpLocks noChangeAspect="1"/>
                              </wpg:cNvGrpSpPr>
                              <wpg:grpSpPr>
                                <a:xfrm>
                                  <a:off x="141062" y="4211812"/>
                                  <a:ext cx="1047750" cy="3121026"/>
                                  <a:chOff x="141062" y="4211812"/>
                                  <a:chExt cx="1047750" cy="3121026"/>
                                </a:xfrm>
                              </wpg:grpSpPr>
                              <wps:wsp>
                                <wps:cNvPr id="17" name="Freeform 17"/>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reeform 20"/>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9" name="Group 29"/>
                              <wpg:cNvGrpSpPr>
                                <a:grpSpLocks noChangeAspect="1"/>
                              </wpg:cNvGrpSpPr>
                              <wpg:grpSpPr>
                                <a:xfrm>
                                  <a:off x="80645" y="4826972"/>
                                  <a:ext cx="1306273" cy="2505863"/>
                                  <a:chOff x="80645" y="4649964"/>
                                  <a:chExt cx="874712" cy="1677988"/>
                                </a:xfrm>
                              </wpg:grpSpPr>
                              <wps:wsp>
                                <wps:cNvPr id="30" name="Freeform 30"/>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reeform 32"/>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3" name="Freeform 33"/>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4" name="Freeform 34"/>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5" name="Freeform 35"/>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Freeform 36"/>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7" name="Freeform 37"/>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Freeform 38"/>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9" name="Freeform 39"/>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0" name="Freeform 40"/>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6ECF38CD" id="Group 12" o:spid="_x0000_s1026" style="position:absolute;margin-left:0;margin-top:0;width:172.8pt;height:718.55pt;z-index:-251645952;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">
                    <v:rect id="Rectangle 1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" adj="18883" fillcolor="#5b9bd5 [3204]" stroked="f" strokeweight="1pt">
                      <v:textbox inset=",0,14.4pt,0">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2-05-23T00:00:00Z">
                                <w:dateFormat w:val="M/d/yyyy"/>
                                <w:lid w:val="en-US"/>
                                <w:storeMappedDataAs w:val="dateTime"/>
                                <w:calendar w:val="gregorian"/>
                              </w:date>
                            </w:sdtPr>
                            <w:sdtEndPr/>
                            <w:sdtContent>
                              <w:p w14:paraId="498BBB34" w14:textId="57977BDA" w:rsidR="00B43475" w:rsidRDefault="003127D6">
                                <w:pPr>
                                  <w:pStyle w:val="NoSpacing"/>
                                  <w:jc w:val="right"/>
                                  <w:rPr>
                                    <w:color w:val="FFFFFF" w:themeColor="background1"/>
                                    <w:sz w:val="28"/>
                                    <w:szCs w:val="28"/>
                                  </w:rPr>
                                </w:pPr>
                                <w:r>
                                  <w:rPr>
                                    <w:color w:val="FFFFFF" w:themeColor="background1"/>
                                    <w:sz w:val="28"/>
                                    <w:szCs w:val="28"/>
                                  </w:rPr>
                                  <w:t>5/23/2022</w:t>
                                </w:r>
                              </w:p>
                            </w:sdtContent>
                          </w:sdt>
                        </w:txbxContent>
                      </v:textbox>
                    </v:shape>
                    <v:group id="Group 1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o:lock v:ext="edit" aspectratio="t"/>
                        <v:shape id="Freeform 17"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18"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19"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0"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1"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2"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3"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" path="m,l9,37r,3l15,93,5,49,,xe" fillcolor="#44546a [3215]" strokecolor="#44546a [3215]" strokeweight="0">
                          <v:path arrowok="t" o:connecttype="custom" o:connectlocs="0,0;14288,58738;14288,63500;23813,147638;7938,77788;0,0" o:connectangles="0,0,0,0,0,0"/>
                        </v:shape>
                        <v:shape id="Freeform 24"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5"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6"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" path="m,l31,65r-8,l,xe" fillcolor="#44546a [3215]" strokecolor="#44546a [3215]" strokeweight="0">
                          <v:path arrowok="t" o:connecttype="custom" o:connectlocs="0,0;49213,103188;36513,103188;0,0" o:connectangles="0,0,0,0"/>
                        </v:shape>
                        <v:shape id="Freeform 27"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" path="m,l6,17,7,42,6,39,,23,,xe" fillcolor="#44546a [3215]" strokecolor="#44546a [3215]" strokeweight="0">
                          <v:path arrowok="t" o:connecttype="custom" o:connectlocs="0,0;9525,26988;11113,66675;9525,61913;0,36513;0,0" o:connectangles="0,0,0,0,0,0"/>
                        </v:shape>
                        <v:shape id="Freeform 28"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29"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o:lock v:ext="edit" aspectratio="t"/>
                        <v:shape id="Freeform 30"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31"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32"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" path="m,l16,72r4,49l18,112,,31,,xe" fillcolor="#44546a [3215]" strokecolor="#44546a [3215]" strokeweight="0">
                          <v:fill opacity="13107f"/>
                          <v:stroke opacity="13107f"/>
                          <v:path arrowok="t" o:connecttype="custom" o:connectlocs="0,0;25400,114300;31750,192088;28575,177800;0,49213;0,0" o:connectangles="0,0,0,0,0,0"/>
                        </v:shape>
                        <v:shape id="Freeform 33"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34"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" path="m,l33,71r-9,l11,36,,xe" fillcolor="#44546a [3215]" strokecolor="#44546a [3215]" strokeweight="0">
                          <v:fill opacity="13107f"/>
                          <v:stroke opacity="13107f"/>
                          <v:path arrowok="t" o:connecttype="custom" o:connectlocs="0,0;52388,112713;38100,112713;17463,57150;0,0" o:connectangles="0,0,0,0,0"/>
                        </v:shape>
                        <v:shape id="Freeform 35"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36"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37"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38"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39"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40"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72576" behindDoc="0" locked="0" layoutInCell="1" allowOverlap="1" wp14:anchorId="3BA5D721" wp14:editId="643AF0CA">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88000</wp14:pctPosVOffset>
                        </wp:positionV>
                      </mc:Choice>
                      <mc:Fallback>
                        <wp:positionV relativeFrom="page">
                          <wp:posOffset>8851265</wp:posOffset>
                        </wp:positionV>
                      </mc:Fallback>
                    </mc:AlternateContent>
                    <wp:extent cx="3657600" cy="36576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017061" w14:textId="77777777" w:rsidR="00B43475" w:rsidRDefault="007B60DB">
                                <w:pPr>
                                  <w:pStyle w:val="NoSpacing"/>
                                  <w:rPr>
                                    <w:color w:val="5B9BD5" w:themeColor="accent1"/>
                                    <w:sz w:val="26"/>
                                    <w:szCs w:val="26"/>
                                  </w:rPr>
                                </w:pPr>
                                <w:sdt>
                                  <w:sdtPr>
                                    <w:rPr>
                                      <w:color w:val="5B9BD5"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B43475">
                                      <w:rPr>
                                        <w:color w:val="5B9BD5" w:themeColor="accent1"/>
                                        <w:sz w:val="26"/>
                                        <w:szCs w:val="26"/>
                                      </w:rPr>
                                      <w:t>Shane Simpson</w:t>
                                    </w:r>
                                  </w:sdtContent>
                                </w:sdt>
                              </w:p>
                              <w:p w14:paraId="024119AD" w14:textId="77777777" w:rsidR="00B43475" w:rsidRPr="00F46791" w:rsidRDefault="007B60DB" w:rsidP="00F46791">
                                <w:pPr>
                                  <w:pStyle w:val="NoSpacing"/>
                                  <w:rPr>
                                    <w:caps/>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EndPr/>
                                  <w:sdtContent>
                                    <w:r w:rsidR="00B43475">
                                      <w:rPr>
                                        <w:caps/>
                                        <w:color w:val="595959" w:themeColor="text1" w:themeTint="A6"/>
                                        <w:sz w:val="20"/>
                                        <w:szCs w:val="20"/>
                                      </w:rPr>
                                      <w:t>SJRA</w:t>
                                    </w:r>
                                  </w:sdtContent>
                                </w:sdt>
                                <w:r w:rsidR="00B43475">
                                  <w:rPr>
                                    <w:caps/>
                                    <w:color w:val="595959" w:themeColor="text1" w:themeTint="A6"/>
                                    <w:sz w:val="20"/>
                                    <w:szCs w:val="20"/>
                                  </w:rPr>
                                  <w:t xml:space="preserve"> </w:t>
                                </w:r>
                                <w:sdt>
                                  <w:sdtPr>
                                    <w:rPr>
                                      <w:caps/>
                                      <w:color w:val="595959" w:themeColor="text1" w:themeTint="A6"/>
                                      <w:sz w:val="20"/>
                                      <w:szCs w:val="20"/>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B43475" w:rsidRPr="00F46791">
                                      <w:rPr>
                                        <w:caps/>
                                        <w:color w:val="595959" w:themeColor="text1" w:themeTint="A6"/>
                                        <w:sz w:val="20"/>
                                        <w:szCs w:val="20"/>
                                      </w:rPr>
                                      <w:t>Lake Conroe Division</w:t>
                                    </w:r>
                                  </w:sdtContent>
                                </w:sdt>
                              </w:p>
                              <w:p w14:paraId="1682ACA2" w14:textId="77777777" w:rsidR="00B43475" w:rsidRDefault="00B43475">
                                <w:pPr>
                                  <w:pStyle w:val="NoSpacing"/>
                                  <w:rPr>
                                    <w:color w:val="595959" w:themeColor="text1" w:themeTint="A6"/>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3BA5D721" id="_x0000_t202" coordsize="21600,21600" o:spt="202" path="m,l,21600r21600,l21600,xe">
                    <v:stroke joinstyle="miter"/>
                    <v:path gradientshapeok="t" o:connecttype="rect"/>
                  </v:shapetype>
                  <v:shape id="Text Box 41" o:spid="_x0000_s1055" type="#_x0000_t202" style="position:absolute;margin-left:0;margin-top:0;width:4in;height:28.8pt;z-index:251672576;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70017061" w14:textId="77777777" w:rsidR="00B43475" w:rsidRDefault="007B60DB">
                          <w:pPr>
                            <w:pStyle w:val="NoSpacing"/>
                            <w:rPr>
                              <w:color w:val="5B9BD5" w:themeColor="accent1"/>
                              <w:sz w:val="26"/>
                              <w:szCs w:val="26"/>
                            </w:rPr>
                          </w:pPr>
                          <w:sdt>
                            <w:sdtPr>
                              <w:rPr>
                                <w:color w:val="5B9BD5"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B43475">
                                <w:rPr>
                                  <w:color w:val="5B9BD5" w:themeColor="accent1"/>
                                  <w:sz w:val="26"/>
                                  <w:szCs w:val="26"/>
                                </w:rPr>
                                <w:t>Shane Simpson</w:t>
                              </w:r>
                            </w:sdtContent>
                          </w:sdt>
                        </w:p>
                        <w:p w14:paraId="024119AD" w14:textId="77777777" w:rsidR="00B43475" w:rsidRPr="00F46791" w:rsidRDefault="007B60DB" w:rsidP="00F46791">
                          <w:pPr>
                            <w:pStyle w:val="NoSpacing"/>
                            <w:rPr>
                              <w:caps/>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EndPr/>
                            <w:sdtContent>
                              <w:r w:rsidR="00B43475">
                                <w:rPr>
                                  <w:caps/>
                                  <w:color w:val="595959" w:themeColor="text1" w:themeTint="A6"/>
                                  <w:sz w:val="20"/>
                                  <w:szCs w:val="20"/>
                                </w:rPr>
                                <w:t>SJRA</w:t>
                              </w:r>
                            </w:sdtContent>
                          </w:sdt>
                          <w:r w:rsidR="00B43475">
                            <w:rPr>
                              <w:caps/>
                              <w:color w:val="595959" w:themeColor="text1" w:themeTint="A6"/>
                              <w:sz w:val="20"/>
                              <w:szCs w:val="20"/>
                            </w:rPr>
                            <w:t xml:space="preserve"> </w:t>
                          </w:r>
                          <w:sdt>
                            <w:sdtPr>
                              <w:rPr>
                                <w:caps/>
                                <w:color w:val="595959" w:themeColor="text1" w:themeTint="A6"/>
                                <w:sz w:val="20"/>
                                <w:szCs w:val="20"/>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B43475" w:rsidRPr="00F46791">
                                <w:rPr>
                                  <w:caps/>
                                  <w:color w:val="595959" w:themeColor="text1" w:themeTint="A6"/>
                                  <w:sz w:val="20"/>
                                  <w:szCs w:val="20"/>
                                </w:rPr>
                                <w:t>Lake Conroe Division</w:t>
                              </w:r>
                            </w:sdtContent>
                          </w:sdt>
                        </w:p>
                        <w:p w14:paraId="1682ACA2" w14:textId="77777777" w:rsidR="00B43475" w:rsidRDefault="00B43475">
                          <w:pPr>
                            <w:pStyle w:val="NoSpacing"/>
                            <w:rPr>
                              <w:color w:val="595959" w:themeColor="text1" w:themeTint="A6"/>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71552" behindDoc="0" locked="0" layoutInCell="1" allowOverlap="1" wp14:anchorId="4434737D" wp14:editId="2B3F50C9">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3657600" cy="1069848"/>
                    <wp:effectExtent l="0" t="0" r="7620" b="635"/>
                    <wp:wrapNone/>
                    <wp:docPr id="42" name="Text Box 42"/>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584DBA" w14:textId="60465A72" w:rsidR="00B43475" w:rsidRDefault="007B60DB" w:rsidP="00FC3EA2">
                                <w:pPr>
                                  <w:pStyle w:val="NoSpacing"/>
                                  <w:jc w:val="center"/>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B43475">
                                      <w:rPr>
                                        <w:rFonts w:asciiTheme="majorHAnsi" w:eastAsiaTheme="majorEastAsia" w:hAnsiTheme="majorHAnsi" w:cstheme="majorBidi"/>
                                        <w:color w:val="262626" w:themeColor="text1" w:themeTint="D9"/>
                                        <w:sz w:val="72"/>
                                        <w:szCs w:val="72"/>
                                      </w:rPr>
                                      <w:t xml:space="preserve">Lake Conroe Clean Rivers Program </w:t>
                                    </w:r>
                                    <w:r w:rsidR="003127D6">
                                      <w:rPr>
                                        <w:rFonts w:asciiTheme="majorHAnsi" w:eastAsiaTheme="majorEastAsia" w:hAnsiTheme="majorHAnsi" w:cstheme="majorBidi"/>
                                        <w:color w:val="262626" w:themeColor="text1" w:themeTint="D9"/>
                                        <w:sz w:val="72"/>
                                        <w:szCs w:val="72"/>
                                      </w:rPr>
                                      <w:t>First</w:t>
                                    </w:r>
                                    <w:r w:rsidR="00B43475">
                                      <w:rPr>
                                        <w:rFonts w:asciiTheme="majorHAnsi" w:eastAsiaTheme="majorEastAsia" w:hAnsiTheme="majorHAnsi" w:cstheme="majorBidi"/>
                                        <w:color w:val="262626" w:themeColor="text1" w:themeTint="D9"/>
                                        <w:sz w:val="72"/>
                                        <w:szCs w:val="72"/>
                                      </w:rPr>
                                      <w:t xml:space="preserve"> Quarter 202</w:t>
                                    </w:r>
                                    <w:r w:rsidR="003127D6">
                                      <w:rPr>
                                        <w:rFonts w:asciiTheme="majorHAnsi" w:eastAsiaTheme="majorEastAsia" w:hAnsiTheme="majorHAnsi" w:cstheme="majorBidi"/>
                                        <w:color w:val="262626" w:themeColor="text1" w:themeTint="D9"/>
                                        <w:sz w:val="72"/>
                                        <w:szCs w:val="72"/>
                                      </w:rPr>
                                      <w:t>2</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4434737D" id="Text Box 42" o:spid="_x0000_s1056" type="#_x0000_t202" style="position:absolute;margin-left:0;margin-top:0;width:4in;height:84.25pt;z-index:251671552;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oYw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" filled="f" stroked="f" strokeweight=".5pt">
                    <v:textbox style="mso-fit-shape-to-text:t" inset="0,0,0,0">
                      <w:txbxContent>
                        <w:p w14:paraId="72584DBA" w14:textId="60465A72" w:rsidR="00B43475" w:rsidRDefault="007B60DB" w:rsidP="00FC3EA2">
                          <w:pPr>
                            <w:pStyle w:val="NoSpacing"/>
                            <w:jc w:val="center"/>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B43475">
                                <w:rPr>
                                  <w:rFonts w:asciiTheme="majorHAnsi" w:eastAsiaTheme="majorEastAsia" w:hAnsiTheme="majorHAnsi" w:cstheme="majorBidi"/>
                                  <w:color w:val="262626" w:themeColor="text1" w:themeTint="D9"/>
                                  <w:sz w:val="72"/>
                                  <w:szCs w:val="72"/>
                                </w:rPr>
                                <w:t xml:space="preserve">Lake Conroe Clean Rivers Program </w:t>
                              </w:r>
                              <w:r w:rsidR="003127D6">
                                <w:rPr>
                                  <w:rFonts w:asciiTheme="majorHAnsi" w:eastAsiaTheme="majorEastAsia" w:hAnsiTheme="majorHAnsi" w:cstheme="majorBidi"/>
                                  <w:color w:val="262626" w:themeColor="text1" w:themeTint="D9"/>
                                  <w:sz w:val="72"/>
                                  <w:szCs w:val="72"/>
                                </w:rPr>
                                <w:t>First</w:t>
                              </w:r>
                              <w:r w:rsidR="00B43475">
                                <w:rPr>
                                  <w:rFonts w:asciiTheme="majorHAnsi" w:eastAsiaTheme="majorEastAsia" w:hAnsiTheme="majorHAnsi" w:cstheme="majorBidi"/>
                                  <w:color w:val="262626" w:themeColor="text1" w:themeTint="D9"/>
                                  <w:sz w:val="72"/>
                                  <w:szCs w:val="72"/>
                                </w:rPr>
                                <w:t xml:space="preserve"> Quarter 202</w:t>
                              </w:r>
                              <w:r w:rsidR="003127D6">
                                <w:rPr>
                                  <w:rFonts w:asciiTheme="majorHAnsi" w:eastAsiaTheme="majorEastAsia" w:hAnsiTheme="majorHAnsi" w:cstheme="majorBidi"/>
                                  <w:color w:val="262626" w:themeColor="text1" w:themeTint="D9"/>
                                  <w:sz w:val="72"/>
                                  <w:szCs w:val="72"/>
                                </w:rPr>
                                <w:t>2</w:t>
                              </w:r>
                            </w:sdtContent>
                          </w:sdt>
                        </w:p>
                      </w:txbxContent>
                    </v:textbox>
                    <w10:wrap anchorx="page" anchory="page"/>
                  </v:shape>
                </w:pict>
              </mc:Fallback>
            </mc:AlternateContent>
          </w:r>
        </w:p>
        <w:p w14:paraId="1644CE9E" w14:textId="77777777" w:rsidR="00B43B94" w:rsidRPr="00B43B94" w:rsidRDefault="00E42E9A" w:rsidP="00B43B94">
          <w:pPr>
            <w:rPr>
              <w:rFonts w:cs="Times New Roman"/>
            </w:rPr>
          </w:pPr>
          <w:r>
            <w:rPr>
              <w:noProof/>
            </w:rPr>
            <w:br w:type="page"/>
          </w:r>
          <w:r w:rsidR="00B43B94" w:rsidRPr="00B43B94">
            <w:rPr>
              <w:rFonts w:cs="Times New Roman"/>
              <w:b/>
              <w:bCs/>
              <w:lang w:val="en"/>
            </w:rPr>
            <w:lastRenderedPageBreak/>
            <w:t>Clean Rivers Sampling Program</w:t>
          </w:r>
        </w:p>
        <w:p w14:paraId="68B7323A" w14:textId="77777777" w:rsidR="001D2904" w:rsidRDefault="00B43B94" w:rsidP="00B43B94">
          <w:pPr>
            <w:spacing w:after="200" w:line="276" w:lineRule="auto"/>
            <w:rPr>
              <w:rFonts w:cs="Arial"/>
              <w:shd w:val="clear" w:color="auto" w:fill="FFFFFF"/>
            </w:rPr>
          </w:pPr>
          <w:r w:rsidRPr="00B43B94">
            <w:t xml:space="preserve">The San Jacinto River Authority participates in and contributes to the Clean Rivers Program (CRP) by sampling Lake Conroe and its tributaries at various sites </w:t>
          </w:r>
          <w:proofErr w:type="gramStart"/>
          <w:r w:rsidRPr="00B43B94">
            <w:t>on a monthly basis</w:t>
          </w:r>
          <w:proofErr w:type="gramEnd"/>
          <w:r w:rsidR="00616494">
            <w:t xml:space="preserve"> (Fig 1)</w:t>
          </w:r>
          <w:r w:rsidRPr="00B43B94">
            <w:t xml:space="preserve">. The collected water quality samples are transported and delivered to the City of Houston Water Quality Laboratory for analysis. The Clean Rivers Program is managed regionally by the Houston Galveston Area Council (H-GAC). The H-GAC disseminates </w:t>
          </w:r>
          <w:r w:rsidR="00F46791">
            <w:t>the laboratory results</w:t>
          </w:r>
          <w:r w:rsidRPr="00B43B94">
            <w:t xml:space="preserve"> through its website </w:t>
          </w:r>
          <w:hyperlink r:id="rId8" w:history="1">
            <w:r w:rsidRPr="00B43B94">
              <w:rPr>
                <w:rFonts w:cs="Arial"/>
                <w:color w:val="0563C1" w:themeColor="hyperlink"/>
                <w:u w:val="single"/>
                <w:shd w:val="clear" w:color="auto" w:fill="FFFFFF"/>
              </w:rPr>
              <w:t>www.</w:t>
            </w:r>
            <w:r w:rsidRPr="00B43B94">
              <w:rPr>
                <w:rFonts w:cs="Arial"/>
                <w:b/>
                <w:bCs/>
                <w:color w:val="0563C1" w:themeColor="hyperlink"/>
                <w:u w:val="single"/>
                <w:shd w:val="clear" w:color="auto" w:fill="FFFFFF"/>
              </w:rPr>
              <w:t>h-gac</w:t>
            </w:r>
            <w:r w:rsidRPr="00B43B94">
              <w:rPr>
                <w:rFonts w:cs="Arial"/>
                <w:color w:val="0563C1" w:themeColor="hyperlink"/>
                <w:u w:val="single"/>
                <w:shd w:val="clear" w:color="auto" w:fill="FFFFFF"/>
              </w:rPr>
              <w:t>.com</w:t>
            </w:r>
          </w:hyperlink>
          <w:r w:rsidRPr="00B43B94">
            <w:rPr>
              <w:rFonts w:cs="Arial"/>
              <w:shd w:val="clear" w:color="auto" w:fill="FFFFFF"/>
            </w:rPr>
            <w:t>.</w:t>
          </w:r>
          <w:r w:rsidR="001D2904">
            <w:rPr>
              <w:rFonts w:cs="Arial"/>
              <w:shd w:val="clear" w:color="auto" w:fill="FFFFFF"/>
            </w:rPr>
            <w:t xml:space="preserve"> Annually the “Basin Highlights/ Summary Report” is created to give an update on the health of the local waterways. The health of the waterway is rated by a frog chart and the more frogs that are given the healthier the water</w:t>
          </w:r>
          <w:r w:rsidR="00C374DE">
            <w:rPr>
              <w:rFonts w:cs="Arial"/>
              <w:shd w:val="clear" w:color="auto" w:fill="FFFFFF"/>
            </w:rPr>
            <w:t xml:space="preserve"> </w:t>
          </w:r>
          <w:r w:rsidR="00DE68A5">
            <w:rPr>
              <w:rFonts w:cs="Arial"/>
              <w:shd w:val="clear" w:color="auto" w:fill="FFFFFF"/>
            </w:rPr>
            <w:t>(Fig 2).</w:t>
          </w:r>
          <w:r w:rsidR="001D2904">
            <w:rPr>
              <w:rFonts w:cs="Arial"/>
              <w:shd w:val="clear" w:color="auto" w:fill="FFFFFF"/>
            </w:rPr>
            <w:t xml:space="preserve"> You can find the “Basin Highlights/ Summary Report here: </w:t>
          </w:r>
          <w:hyperlink r:id="rId9" w:history="1">
            <w:r w:rsidR="001D2904" w:rsidRPr="001467BF">
              <w:rPr>
                <w:rStyle w:val="Hyperlink"/>
                <w:rFonts w:cs="Arial"/>
                <w:shd w:val="clear" w:color="auto" w:fill="FFFFFF"/>
              </w:rPr>
              <w:t>https://www.h-gac.com/clean-rivers-program/basin-highlights-summary-reports.aspx</w:t>
            </w:r>
          </w:hyperlink>
        </w:p>
        <w:p w14:paraId="570EC910" w14:textId="77777777" w:rsidR="00B43B94" w:rsidRPr="00B43B94" w:rsidRDefault="00B43B94" w:rsidP="00B43B94">
          <w:pPr>
            <w:spacing w:after="200" w:line="276" w:lineRule="auto"/>
            <w:rPr>
              <w:rFonts w:cs="Times New Roman"/>
            </w:rPr>
          </w:pPr>
          <w:r w:rsidRPr="00B43B94">
            <w:rPr>
              <w:rFonts w:cs="Times New Roman"/>
            </w:rPr>
            <w:t>There are 10 water quality monitoring stations in t</w:t>
          </w:r>
          <w:r w:rsidR="00EE2C09">
            <w:rPr>
              <w:rFonts w:cs="Times New Roman"/>
            </w:rPr>
            <w:t>he Lake Conroe watershed (Fig. 1</w:t>
          </w:r>
          <w:r w:rsidRPr="00B43B94">
            <w:rPr>
              <w:rFonts w:cs="Times New Roman"/>
            </w:rPr>
            <w:t>). The CRP sites are all located in the main body of t</w:t>
          </w:r>
          <w:r w:rsidR="00F46791">
            <w:rPr>
              <w:rFonts w:cs="Times New Roman"/>
            </w:rPr>
            <w:t>he lake</w:t>
          </w:r>
          <w:r w:rsidR="00C374DE">
            <w:rPr>
              <w:rFonts w:cs="Times New Roman"/>
            </w:rPr>
            <w:t xml:space="preserve"> or at the mouth of major tributaries</w:t>
          </w:r>
          <w:r w:rsidR="00F46791">
            <w:rPr>
              <w:rFonts w:cs="Times New Roman"/>
            </w:rPr>
            <w:t xml:space="preserve"> and were chosen to</w:t>
          </w:r>
          <w:r w:rsidRPr="00B43B94">
            <w:rPr>
              <w:rFonts w:cs="Times New Roman"/>
            </w:rPr>
            <w:t xml:space="preserve"> </w:t>
          </w:r>
          <w:r w:rsidR="00F46791" w:rsidRPr="00B43B94">
            <w:rPr>
              <w:rFonts w:cs="Times New Roman"/>
            </w:rPr>
            <w:t>capt</w:t>
          </w:r>
          <w:r w:rsidR="00F46791">
            <w:rPr>
              <w:rFonts w:cs="Times New Roman"/>
            </w:rPr>
            <w:t xml:space="preserve">ure </w:t>
          </w:r>
          <w:r w:rsidRPr="00B43B94">
            <w:rPr>
              <w:rFonts w:cs="Times New Roman"/>
            </w:rPr>
            <w:t xml:space="preserve">water quality from all </w:t>
          </w:r>
          <w:r w:rsidR="00DE68A5" w:rsidRPr="00B43B94">
            <w:rPr>
              <w:rFonts w:cs="Times New Roman"/>
            </w:rPr>
            <w:t>tributaries to</w:t>
          </w:r>
          <w:r w:rsidRPr="00B43B94">
            <w:rPr>
              <w:rFonts w:cs="Times New Roman"/>
            </w:rPr>
            <w:t xml:space="preserve"> </w:t>
          </w:r>
          <w:r w:rsidR="00F46791">
            <w:rPr>
              <w:rFonts w:cs="Times New Roman"/>
            </w:rPr>
            <w:t>represent</w:t>
          </w:r>
          <w:r w:rsidR="001D2904">
            <w:rPr>
              <w:rFonts w:cs="Times New Roman"/>
            </w:rPr>
            <w:t xml:space="preserve"> the mixing of all inflow. At each site there are “grab samples” and instantaneous monitoring done. The grab samples are collected in bottles to be sent to the lab for analysis. The instantaneous monitoring is don</w:t>
          </w:r>
          <w:r w:rsidR="00616494">
            <w:rPr>
              <w:rFonts w:cs="Times New Roman"/>
            </w:rPr>
            <w:t>e with a water quality sonde that</w:t>
          </w:r>
          <w:r w:rsidR="001D2904">
            <w:rPr>
              <w:rFonts w:cs="Times New Roman"/>
            </w:rPr>
            <w:t xml:space="preserve"> gives very useful real time data from different depths in the water column.</w:t>
          </w:r>
          <w:r w:rsidR="001D2904" w:rsidRPr="00B43B94">
            <w:rPr>
              <w:rFonts w:cs="Times New Roman"/>
            </w:rPr>
            <w:t xml:space="preserve"> The</w:t>
          </w:r>
          <w:r w:rsidRPr="00B43B94">
            <w:rPr>
              <w:rFonts w:cs="Times New Roman"/>
            </w:rPr>
            <w:t xml:space="preserve"> </w:t>
          </w:r>
          <w:r w:rsidR="00DE68A5" w:rsidRPr="00B43B94">
            <w:rPr>
              <w:rFonts w:cs="Times New Roman"/>
            </w:rPr>
            <w:t>data gathered</w:t>
          </w:r>
          <w:r w:rsidRPr="00B43B94">
            <w:rPr>
              <w:rFonts w:cs="Times New Roman"/>
            </w:rPr>
            <w:t xml:space="preserve"> from each sampling event is compared to the TCEQ water quality s</w:t>
          </w:r>
          <w:r w:rsidR="00521972">
            <w:rPr>
              <w:rFonts w:cs="Times New Roman"/>
            </w:rPr>
            <w:t>t</w:t>
          </w:r>
          <w:r w:rsidRPr="00B43B94">
            <w:rPr>
              <w:rFonts w:cs="Times New Roman"/>
            </w:rPr>
            <w:t xml:space="preserve">andards and screening levels (Table 1). </w:t>
          </w:r>
          <w:r w:rsidR="000A08B0">
            <w:rPr>
              <w:rFonts w:cs="Times New Roman"/>
            </w:rPr>
            <w:t xml:space="preserve">The standards and screening levels are set for each water body by TCEQ based on the </w:t>
          </w:r>
          <w:r w:rsidR="008B5D46">
            <w:rPr>
              <w:rFonts w:cs="Times New Roman"/>
            </w:rPr>
            <w:t>“use”</w:t>
          </w:r>
          <w:r w:rsidR="001D2904">
            <w:rPr>
              <w:rFonts w:cs="Times New Roman"/>
            </w:rPr>
            <w:t>.  Lake C</w:t>
          </w:r>
          <w:r w:rsidR="007B0695">
            <w:rPr>
              <w:rFonts w:cs="Times New Roman"/>
            </w:rPr>
            <w:t>onroe</w:t>
          </w:r>
          <w:r w:rsidR="00C374DE">
            <w:rPr>
              <w:rFonts w:cs="Times New Roman"/>
            </w:rPr>
            <w:t>’s</w:t>
          </w:r>
          <w:r w:rsidR="007B0695">
            <w:rPr>
              <w:rFonts w:cs="Times New Roman"/>
            </w:rPr>
            <w:t xml:space="preserve"> uses are</w:t>
          </w:r>
          <w:r w:rsidR="00852050">
            <w:rPr>
              <w:rFonts w:cs="Times New Roman"/>
            </w:rPr>
            <w:t xml:space="preserve"> drinking water,</w:t>
          </w:r>
          <w:r w:rsidR="007B0695">
            <w:rPr>
              <w:rFonts w:cs="Times New Roman"/>
            </w:rPr>
            <w:t xml:space="preserve"> fish consumption and recreation.</w:t>
          </w:r>
          <w:r w:rsidR="001D2904">
            <w:rPr>
              <w:rFonts w:cs="Times New Roman"/>
            </w:rPr>
            <w:t xml:space="preserve"> </w:t>
          </w:r>
          <w:r w:rsidR="008B5D46">
            <w:rPr>
              <w:rFonts w:cs="Times New Roman"/>
            </w:rPr>
            <w:t xml:space="preserve"> </w:t>
          </w:r>
        </w:p>
        <w:p w14:paraId="6D445D86" w14:textId="5C8EA6E0" w:rsidR="00AA14D3" w:rsidRDefault="007076D2" w:rsidP="00B43B94">
          <w:pPr>
            <w:rPr>
              <w:b/>
              <w:noProof/>
            </w:rPr>
          </w:pPr>
          <w:r>
            <w:rPr>
              <w:b/>
              <w:noProof/>
            </w:rPr>
            <w:t>202</w:t>
          </w:r>
          <w:r w:rsidR="0044722E">
            <w:rPr>
              <w:b/>
              <w:noProof/>
            </w:rPr>
            <w:t>2</w:t>
          </w:r>
          <w:r w:rsidR="00AA14D3">
            <w:rPr>
              <w:b/>
              <w:noProof/>
            </w:rPr>
            <w:t xml:space="preserve"> </w:t>
          </w:r>
          <w:r w:rsidR="00870430">
            <w:rPr>
              <w:b/>
              <w:noProof/>
            </w:rPr>
            <w:t>F</w:t>
          </w:r>
          <w:r w:rsidR="0044722E">
            <w:rPr>
              <w:b/>
              <w:noProof/>
            </w:rPr>
            <w:t>irst</w:t>
          </w:r>
          <w:r w:rsidR="00B43B94" w:rsidRPr="00B43B94">
            <w:rPr>
              <w:b/>
              <w:noProof/>
            </w:rPr>
            <w:t xml:space="preserve"> Quarter Review</w:t>
          </w:r>
        </w:p>
        <w:p w14:paraId="5F49ED43" w14:textId="77777777" w:rsidR="00DD1AC5" w:rsidRDefault="00AA14D3" w:rsidP="00B43B94">
          <w:pPr>
            <w:rPr>
              <w:noProof/>
            </w:rPr>
          </w:pPr>
          <w:r>
            <w:rPr>
              <w:noProof/>
            </w:rPr>
            <w:t xml:space="preserve">The </w:t>
          </w:r>
          <w:r w:rsidR="00870430">
            <w:rPr>
              <w:noProof/>
            </w:rPr>
            <w:t>f</w:t>
          </w:r>
          <w:r w:rsidR="0044722E">
            <w:rPr>
              <w:noProof/>
            </w:rPr>
            <w:t>irst</w:t>
          </w:r>
          <w:r>
            <w:rPr>
              <w:noProof/>
            </w:rPr>
            <w:t xml:space="preserve"> quarter sampling has been completed and data submitted to HGAC. </w:t>
          </w:r>
          <w:r w:rsidR="007004A8">
            <w:rPr>
              <w:noProof/>
            </w:rPr>
            <w:t xml:space="preserve">January through March the water is colder and therfore the water column in the lake is completely mixed. There is no stratiphacation and the whole column of water is completely saturated with dissolved oxygen. </w:t>
          </w:r>
        </w:p>
        <w:p w14:paraId="3CFD1461" w14:textId="77777777" w:rsidR="00DD1AC5" w:rsidRDefault="00DD1AC5" w:rsidP="00B43B94">
          <w:pPr>
            <w:rPr>
              <w:noProof/>
            </w:rPr>
          </w:pPr>
          <w:r>
            <w:rPr>
              <w:noProof/>
            </w:rPr>
            <w:t xml:space="preserve">January we completed the Woodlands sampling event, but did not do Lake Conroes CRP sampling. The Houston lab can only take the Lake Conroe samples on a few days out of the Month. The few days that they had open, we had boat issues and weather issues. </w:t>
          </w:r>
        </w:p>
        <w:p w14:paraId="72C4E167" w14:textId="644AA0DB" w:rsidR="00B43B94" w:rsidRPr="00B43B94" w:rsidRDefault="00DD1AC5" w:rsidP="00B43B94">
          <w:pPr>
            <w:rPr>
              <w:b/>
              <w:noProof/>
            </w:rPr>
          </w:pPr>
          <w:r>
            <w:rPr>
              <w:noProof/>
            </w:rPr>
            <w:t>We ran into technical issues in March with the two Hydrolabs we have. One of the hydrolabs wouldn’t turn on and the other had a bad dissolved oxygen sensor. I contacted Jean Wright at HGAC and she was able to loan us a HL4 model hydrolab. This hydrolab was very new to me and had a learning cur</w:t>
          </w:r>
          <w:r w:rsidR="00016B81">
            <w:rPr>
              <w:noProof/>
            </w:rPr>
            <w:t xml:space="preserve">ve. There were data transpher and saving issues that had to be worked out, but we worked it out in the end. We now have our older hydrolabs back and will continue with them. </w:t>
          </w:r>
          <w:r w:rsidR="00E53C97">
            <w:rPr>
              <w:noProof/>
            </w:rPr>
            <w:t xml:space="preserve"> </w:t>
          </w:r>
        </w:p>
      </w:sdtContent>
    </w:sdt>
    <w:p w14:paraId="060812D9" w14:textId="77777777" w:rsidR="00455DA5" w:rsidRDefault="00AB50FD" w:rsidP="00455DA5">
      <w:r>
        <w:rPr>
          <w:noProof/>
        </w:rPr>
        <w:lastRenderedPageBreak/>
        <w:drawing>
          <wp:anchor distT="0" distB="0" distL="114300" distR="114300" simplePos="0" relativeHeight="251686912" behindDoc="0" locked="0" layoutInCell="1" allowOverlap="1" wp14:anchorId="370B08B6" wp14:editId="3D59F1DA">
            <wp:simplePos x="0" y="0"/>
            <wp:positionH relativeFrom="column">
              <wp:posOffset>323850</wp:posOffset>
            </wp:positionH>
            <wp:positionV relativeFrom="paragraph">
              <wp:posOffset>0</wp:posOffset>
            </wp:positionV>
            <wp:extent cx="5201843" cy="8039100"/>
            <wp:effectExtent l="0" t="0" r="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CRP Lake Conro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01843" cy="8039100"/>
                    </a:xfrm>
                    <a:prstGeom prst="rect">
                      <a:avLst/>
                    </a:prstGeom>
                  </pic:spPr>
                </pic:pic>
              </a:graphicData>
            </a:graphic>
          </wp:anchor>
        </w:drawing>
      </w:r>
      <w:r w:rsidR="00B11532">
        <w:rPr>
          <w:noProof/>
        </w:rPr>
        <mc:AlternateContent>
          <mc:Choice Requires="wps">
            <w:drawing>
              <wp:anchor distT="0" distB="0" distL="114300" distR="114300" simplePos="0" relativeHeight="251668480" behindDoc="0" locked="0" layoutInCell="1" allowOverlap="1" wp14:anchorId="3EA019D4" wp14:editId="1F0BA77E">
                <wp:simplePos x="0" y="0"/>
                <wp:positionH relativeFrom="column">
                  <wp:posOffset>3800723</wp:posOffset>
                </wp:positionH>
                <wp:positionV relativeFrom="paragraph">
                  <wp:posOffset>6130456</wp:posOffset>
                </wp:positionV>
                <wp:extent cx="286247" cy="286247"/>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86247" cy="2862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6E2229" w14:textId="77777777" w:rsidR="00B43475" w:rsidRDefault="00B434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A019D4" id="Text Box 11" o:spid="_x0000_s1057" type="#_x0000_t202" style="position:absolute;margin-left:299.25pt;margin-top:482.7pt;width:22.55pt;height:22.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" filled="f" stroked="f" strokeweight=".5pt">
                <v:textbox>
                  <w:txbxContent>
                    <w:p w14:paraId="716E2229" w14:textId="77777777" w:rsidR="00B43475" w:rsidRDefault="00B43475"/>
                  </w:txbxContent>
                </v:textbox>
              </v:shape>
            </w:pict>
          </mc:Fallback>
        </mc:AlternateContent>
      </w:r>
      <w:r w:rsidR="00B11532">
        <w:rPr>
          <w:noProof/>
        </w:rPr>
        <mc:AlternateContent>
          <mc:Choice Requires="wps">
            <w:drawing>
              <wp:anchor distT="0" distB="0" distL="114300" distR="114300" simplePos="0" relativeHeight="251667456" behindDoc="0" locked="0" layoutInCell="1" allowOverlap="1" wp14:anchorId="1D255F92" wp14:editId="3DD032DD">
                <wp:simplePos x="0" y="0"/>
                <wp:positionH relativeFrom="column">
                  <wp:posOffset>3888188</wp:posOffset>
                </wp:positionH>
                <wp:positionV relativeFrom="paragraph">
                  <wp:posOffset>7013050</wp:posOffset>
                </wp:positionV>
                <wp:extent cx="437322" cy="246491"/>
                <wp:effectExtent l="0" t="0" r="0" b="1270"/>
                <wp:wrapNone/>
                <wp:docPr id="10" name="Text Box 10"/>
                <wp:cNvGraphicFramePr/>
                <a:graphic xmlns:a="http://schemas.openxmlformats.org/drawingml/2006/main">
                  <a:graphicData uri="http://schemas.microsoft.com/office/word/2010/wordprocessingShape">
                    <wps:wsp>
                      <wps:cNvSpPr txBox="1"/>
                      <wps:spPr>
                        <a:xfrm>
                          <a:off x="0" y="0"/>
                          <a:ext cx="437322" cy="2464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CACBC3" w14:textId="77777777" w:rsidR="00B43475" w:rsidRDefault="00B434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255F92" id="Text Box 10" o:spid="_x0000_s1058" type="#_x0000_t202" style="position:absolute;margin-left:306.15pt;margin-top:552.2pt;width:34.45pt;height:19.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" filled="f" stroked="f" strokeweight=".5pt">
                <v:textbox>
                  <w:txbxContent>
                    <w:p w14:paraId="05CACBC3" w14:textId="77777777" w:rsidR="00B43475" w:rsidRDefault="00B43475"/>
                  </w:txbxContent>
                </v:textbox>
              </v:shape>
            </w:pict>
          </mc:Fallback>
        </mc:AlternateContent>
      </w:r>
      <w:r w:rsidR="00B11532">
        <w:rPr>
          <w:noProof/>
        </w:rPr>
        <mc:AlternateContent>
          <mc:Choice Requires="wps">
            <w:drawing>
              <wp:anchor distT="0" distB="0" distL="114300" distR="114300" simplePos="0" relativeHeight="251666432" behindDoc="0" locked="0" layoutInCell="1" allowOverlap="1" wp14:anchorId="773C256B" wp14:editId="5974719B">
                <wp:simplePos x="0" y="0"/>
                <wp:positionH relativeFrom="column">
                  <wp:posOffset>2965837</wp:posOffset>
                </wp:positionH>
                <wp:positionV relativeFrom="paragraph">
                  <wp:posOffset>6408751</wp:posOffset>
                </wp:positionV>
                <wp:extent cx="286246" cy="254442"/>
                <wp:effectExtent l="0" t="0" r="0" b="0"/>
                <wp:wrapNone/>
                <wp:docPr id="9" name="Text Box 9"/>
                <wp:cNvGraphicFramePr/>
                <a:graphic xmlns:a="http://schemas.openxmlformats.org/drawingml/2006/main">
                  <a:graphicData uri="http://schemas.microsoft.com/office/word/2010/wordprocessingShape">
                    <wps:wsp>
                      <wps:cNvSpPr txBox="1"/>
                      <wps:spPr>
                        <a:xfrm>
                          <a:off x="0" y="0"/>
                          <a:ext cx="286246" cy="2544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0FCFA4" w14:textId="77777777" w:rsidR="00B43475" w:rsidRDefault="00B434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3C256B" id="Text Box 9" o:spid="_x0000_s1059" type="#_x0000_t202" style="position:absolute;margin-left:233.55pt;margin-top:504.65pt;width:22.55pt;height:20.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" filled="f" stroked="f" strokeweight=".5pt">
                <v:textbox>
                  <w:txbxContent>
                    <w:p w14:paraId="690FCFA4" w14:textId="77777777" w:rsidR="00B43475" w:rsidRDefault="00B43475"/>
                  </w:txbxContent>
                </v:textbox>
              </v:shape>
            </w:pict>
          </mc:Fallback>
        </mc:AlternateContent>
      </w:r>
      <w:r w:rsidR="00B11532">
        <w:rPr>
          <w:noProof/>
        </w:rPr>
        <mc:AlternateContent>
          <mc:Choice Requires="wps">
            <w:drawing>
              <wp:anchor distT="0" distB="0" distL="114300" distR="114300" simplePos="0" relativeHeight="251665408" behindDoc="0" locked="0" layoutInCell="1" allowOverlap="1" wp14:anchorId="63372B56" wp14:editId="56866EE3">
                <wp:simplePos x="0" y="0"/>
                <wp:positionH relativeFrom="column">
                  <wp:posOffset>3625795</wp:posOffset>
                </wp:positionH>
                <wp:positionV relativeFrom="paragraph">
                  <wp:posOffset>5271715</wp:posOffset>
                </wp:positionV>
                <wp:extent cx="302149" cy="286247"/>
                <wp:effectExtent l="0" t="0" r="0" b="0"/>
                <wp:wrapNone/>
                <wp:docPr id="8" name="Text Box 8"/>
                <wp:cNvGraphicFramePr/>
                <a:graphic xmlns:a="http://schemas.openxmlformats.org/drawingml/2006/main">
                  <a:graphicData uri="http://schemas.microsoft.com/office/word/2010/wordprocessingShape">
                    <wps:wsp>
                      <wps:cNvSpPr txBox="1"/>
                      <wps:spPr>
                        <a:xfrm>
                          <a:off x="0" y="0"/>
                          <a:ext cx="302149" cy="2862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1F20FF" w14:textId="77777777" w:rsidR="00B43475" w:rsidRDefault="00B434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372B56" id="Text Box 8" o:spid="_x0000_s1060" type="#_x0000_t202" style="position:absolute;margin-left:285.5pt;margin-top:415.1pt;width:23.8pt;height:22.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" filled="f" stroked="f" strokeweight=".5pt">
                <v:textbox>
                  <w:txbxContent>
                    <w:p w14:paraId="251F20FF" w14:textId="77777777" w:rsidR="00B43475" w:rsidRDefault="00B43475"/>
                  </w:txbxContent>
                </v:textbox>
              </v:shape>
            </w:pict>
          </mc:Fallback>
        </mc:AlternateContent>
      </w:r>
      <w:r w:rsidR="00B11532">
        <w:rPr>
          <w:noProof/>
        </w:rPr>
        <mc:AlternateContent>
          <mc:Choice Requires="wps">
            <w:drawing>
              <wp:anchor distT="0" distB="0" distL="114300" distR="114300" simplePos="0" relativeHeight="251664384" behindDoc="0" locked="0" layoutInCell="1" allowOverlap="1" wp14:anchorId="7E58E2D6" wp14:editId="33032CEB">
                <wp:simplePos x="0" y="0"/>
                <wp:positionH relativeFrom="column">
                  <wp:posOffset>2456953</wp:posOffset>
                </wp:positionH>
                <wp:positionV relativeFrom="paragraph">
                  <wp:posOffset>5597718</wp:posOffset>
                </wp:positionV>
                <wp:extent cx="310101" cy="246491"/>
                <wp:effectExtent l="0" t="0" r="0" b="1270"/>
                <wp:wrapNone/>
                <wp:docPr id="7" name="Text Box 7"/>
                <wp:cNvGraphicFramePr/>
                <a:graphic xmlns:a="http://schemas.openxmlformats.org/drawingml/2006/main">
                  <a:graphicData uri="http://schemas.microsoft.com/office/word/2010/wordprocessingShape">
                    <wps:wsp>
                      <wps:cNvSpPr txBox="1"/>
                      <wps:spPr>
                        <a:xfrm>
                          <a:off x="0" y="0"/>
                          <a:ext cx="310101" cy="2464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6D5FED" w14:textId="77777777" w:rsidR="00B43475" w:rsidRDefault="00B434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58E2D6" id="Text Box 7" o:spid="_x0000_s1061" type="#_x0000_t202" style="position:absolute;margin-left:193.45pt;margin-top:440.75pt;width:24.4pt;height:19.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" filled="f" stroked="f" strokeweight=".5pt">
                <v:textbox>
                  <w:txbxContent>
                    <w:p w14:paraId="0C6D5FED" w14:textId="77777777" w:rsidR="00B43475" w:rsidRDefault="00B43475"/>
                  </w:txbxContent>
                </v:textbox>
              </v:shape>
            </w:pict>
          </mc:Fallback>
        </mc:AlternateContent>
      </w:r>
      <w:r w:rsidR="00B11532">
        <w:rPr>
          <w:noProof/>
        </w:rPr>
        <mc:AlternateContent>
          <mc:Choice Requires="wps">
            <w:drawing>
              <wp:anchor distT="0" distB="0" distL="114300" distR="114300" simplePos="0" relativeHeight="251663360" behindDoc="0" locked="0" layoutInCell="1" allowOverlap="1" wp14:anchorId="1BDF12E8" wp14:editId="57E51876">
                <wp:simplePos x="0" y="0"/>
                <wp:positionH relativeFrom="column">
                  <wp:posOffset>2862470</wp:posOffset>
                </wp:positionH>
                <wp:positionV relativeFrom="paragraph">
                  <wp:posOffset>4834393</wp:posOffset>
                </wp:positionV>
                <wp:extent cx="278295" cy="246490"/>
                <wp:effectExtent l="0" t="0" r="0" b="1270"/>
                <wp:wrapNone/>
                <wp:docPr id="6" name="Text Box 6"/>
                <wp:cNvGraphicFramePr/>
                <a:graphic xmlns:a="http://schemas.openxmlformats.org/drawingml/2006/main">
                  <a:graphicData uri="http://schemas.microsoft.com/office/word/2010/wordprocessingShape">
                    <wps:wsp>
                      <wps:cNvSpPr txBox="1"/>
                      <wps:spPr>
                        <a:xfrm>
                          <a:off x="0" y="0"/>
                          <a:ext cx="278295" cy="246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94596F" w14:textId="77777777" w:rsidR="00B43475" w:rsidRDefault="00B434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DF12E8" id="Text Box 6" o:spid="_x0000_s1062" type="#_x0000_t202" style="position:absolute;margin-left:225.4pt;margin-top:380.65pt;width:21.9pt;height:19.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" filled="f" stroked="f" strokeweight=".5pt">
                <v:textbox>
                  <w:txbxContent>
                    <w:p w14:paraId="0494596F" w14:textId="77777777" w:rsidR="00B43475" w:rsidRDefault="00B43475"/>
                  </w:txbxContent>
                </v:textbox>
              </v:shape>
            </w:pict>
          </mc:Fallback>
        </mc:AlternateContent>
      </w:r>
      <w:r w:rsidR="00B11532">
        <w:rPr>
          <w:noProof/>
        </w:rPr>
        <mc:AlternateContent>
          <mc:Choice Requires="wps">
            <w:drawing>
              <wp:anchor distT="0" distB="0" distL="114300" distR="114300" simplePos="0" relativeHeight="251662336" behindDoc="0" locked="0" layoutInCell="1" allowOverlap="1" wp14:anchorId="0AE839F7" wp14:editId="0A047D12">
                <wp:simplePos x="0" y="0"/>
                <wp:positionH relativeFrom="column">
                  <wp:posOffset>3721210</wp:posOffset>
                </wp:positionH>
                <wp:positionV relativeFrom="paragraph">
                  <wp:posOffset>4071068</wp:posOffset>
                </wp:positionV>
                <wp:extent cx="349858" cy="246490"/>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349858" cy="246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1EF1F7" w14:textId="77777777" w:rsidR="00B43475" w:rsidRDefault="00B434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E839F7" id="Text Box 5" o:spid="_x0000_s1063" type="#_x0000_t202" style="position:absolute;margin-left:293pt;margin-top:320.55pt;width:27.55pt;height:19.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" filled="f" stroked="f" strokeweight=".5pt">
                <v:textbox>
                  <w:txbxContent>
                    <w:p w14:paraId="541EF1F7" w14:textId="77777777" w:rsidR="00B43475" w:rsidRDefault="00B43475"/>
                  </w:txbxContent>
                </v:textbox>
              </v:shape>
            </w:pict>
          </mc:Fallback>
        </mc:AlternateContent>
      </w:r>
      <w:r w:rsidR="00B11532">
        <w:rPr>
          <w:noProof/>
        </w:rPr>
        <mc:AlternateContent>
          <mc:Choice Requires="wps">
            <w:drawing>
              <wp:anchor distT="0" distB="0" distL="114300" distR="114300" simplePos="0" relativeHeight="251661312" behindDoc="0" locked="0" layoutInCell="1" allowOverlap="1" wp14:anchorId="693EC1D3" wp14:editId="279EB4E3">
                <wp:simplePos x="0" y="0"/>
                <wp:positionH relativeFrom="column">
                  <wp:posOffset>2297927</wp:posOffset>
                </wp:positionH>
                <wp:positionV relativeFrom="paragraph">
                  <wp:posOffset>4126727</wp:posOffset>
                </wp:positionV>
                <wp:extent cx="341906" cy="230588"/>
                <wp:effectExtent l="0" t="0" r="0" b="0"/>
                <wp:wrapNone/>
                <wp:docPr id="4" name="Text Box 4"/>
                <wp:cNvGraphicFramePr/>
                <a:graphic xmlns:a="http://schemas.openxmlformats.org/drawingml/2006/main">
                  <a:graphicData uri="http://schemas.microsoft.com/office/word/2010/wordprocessingShape">
                    <wps:wsp>
                      <wps:cNvSpPr txBox="1"/>
                      <wps:spPr>
                        <a:xfrm>
                          <a:off x="0" y="0"/>
                          <a:ext cx="341906" cy="2305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40A07C" w14:textId="77777777" w:rsidR="00B43475" w:rsidRDefault="00B434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3EC1D3" id="Text Box 4" o:spid="_x0000_s1064" type="#_x0000_t202" style="position:absolute;margin-left:180.95pt;margin-top:324.95pt;width:26.9pt;height:18.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" filled="f" stroked="f" strokeweight=".5pt">
                <v:textbox>
                  <w:txbxContent>
                    <w:p w14:paraId="1540A07C" w14:textId="77777777" w:rsidR="00B43475" w:rsidRDefault="00B43475"/>
                  </w:txbxContent>
                </v:textbox>
              </v:shape>
            </w:pict>
          </mc:Fallback>
        </mc:AlternateContent>
      </w:r>
      <w:r w:rsidR="00B11532">
        <w:rPr>
          <w:noProof/>
        </w:rPr>
        <mc:AlternateContent>
          <mc:Choice Requires="wps">
            <w:drawing>
              <wp:anchor distT="0" distB="0" distL="114300" distR="114300" simplePos="0" relativeHeight="251660288" behindDoc="0" locked="0" layoutInCell="1" allowOverlap="1" wp14:anchorId="0E8E3E43" wp14:editId="01F742FF">
                <wp:simplePos x="0" y="0"/>
                <wp:positionH relativeFrom="column">
                  <wp:posOffset>3013544</wp:posOffset>
                </wp:positionH>
                <wp:positionV relativeFrom="paragraph">
                  <wp:posOffset>2981739</wp:posOffset>
                </wp:positionV>
                <wp:extent cx="262393" cy="246491"/>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262393" cy="2464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AFDE00" w14:textId="77777777" w:rsidR="00B43475" w:rsidRDefault="00B434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8E3E43" id="Text Box 3" o:spid="_x0000_s1065" type="#_x0000_t202" style="position:absolute;margin-left:237.3pt;margin-top:234.8pt;width:20.65pt;height:19.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" filled="f" stroked="f" strokeweight=".5pt">
                <v:textbox>
                  <w:txbxContent>
                    <w:p w14:paraId="5EAFDE00" w14:textId="77777777" w:rsidR="00B43475" w:rsidRDefault="00B43475"/>
                  </w:txbxContent>
                </v:textbox>
              </v:shape>
            </w:pict>
          </mc:Fallback>
        </mc:AlternateContent>
      </w:r>
      <w:r w:rsidR="00B11532">
        <w:rPr>
          <w:noProof/>
        </w:rPr>
        <mc:AlternateContent>
          <mc:Choice Requires="wps">
            <w:drawing>
              <wp:anchor distT="0" distB="0" distL="114300" distR="114300" simplePos="0" relativeHeight="251659264" behindDoc="0" locked="0" layoutInCell="1" allowOverlap="1" wp14:anchorId="05D1DC06" wp14:editId="5EF28C2D">
                <wp:simplePos x="0" y="0"/>
                <wp:positionH relativeFrom="column">
                  <wp:posOffset>2862470</wp:posOffset>
                </wp:positionH>
                <wp:positionV relativeFrom="paragraph">
                  <wp:posOffset>1924216</wp:posOffset>
                </wp:positionV>
                <wp:extent cx="318052" cy="278295"/>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318052" cy="278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7ED8E" w14:textId="77777777" w:rsidR="00B43475" w:rsidRDefault="00B434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D1DC06" id="Text Box 2" o:spid="_x0000_s1066" type="#_x0000_t202" style="position:absolute;margin-left:225.4pt;margin-top:151.5pt;width:25.05pt;height:21.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" filled="f" stroked="f" strokeweight=".5pt">
                <v:textbox>
                  <w:txbxContent>
                    <w:p w14:paraId="27F7ED8E" w14:textId="77777777" w:rsidR="00B43475" w:rsidRDefault="00B43475"/>
                  </w:txbxContent>
                </v:textbox>
              </v:shape>
            </w:pict>
          </mc:Fallback>
        </mc:AlternateContent>
      </w:r>
    </w:p>
    <w:p w14:paraId="7EC7CDFE" w14:textId="77777777" w:rsidR="00BE0F2A" w:rsidRDefault="00AB50FD" w:rsidP="00455DA5">
      <w:r>
        <w:rPr>
          <w:noProof/>
        </w:rPr>
        <mc:AlternateContent>
          <mc:Choice Requires="wps">
            <w:drawing>
              <wp:anchor distT="0" distB="0" distL="114300" distR="114300" simplePos="0" relativeHeight="251687936" behindDoc="0" locked="0" layoutInCell="1" allowOverlap="1" wp14:anchorId="19F87B73" wp14:editId="6CA49E8D">
                <wp:simplePos x="0" y="0"/>
                <wp:positionH relativeFrom="column">
                  <wp:posOffset>628650</wp:posOffset>
                </wp:positionH>
                <wp:positionV relativeFrom="paragraph">
                  <wp:posOffset>7696200</wp:posOffset>
                </wp:positionV>
                <wp:extent cx="2609850" cy="342900"/>
                <wp:effectExtent l="0" t="0" r="19050" b="19050"/>
                <wp:wrapNone/>
                <wp:docPr id="52" name="Text Box 52"/>
                <wp:cNvGraphicFramePr/>
                <a:graphic xmlns:a="http://schemas.openxmlformats.org/drawingml/2006/main">
                  <a:graphicData uri="http://schemas.microsoft.com/office/word/2010/wordprocessingShape">
                    <wps:wsp>
                      <wps:cNvSpPr txBox="1"/>
                      <wps:spPr>
                        <a:xfrm>
                          <a:off x="0" y="0"/>
                          <a:ext cx="2609850" cy="342900"/>
                        </a:xfrm>
                        <a:prstGeom prst="rect">
                          <a:avLst/>
                        </a:prstGeom>
                        <a:solidFill>
                          <a:schemeClr val="lt1"/>
                        </a:solidFill>
                        <a:ln w="6350">
                          <a:solidFill>
                            <a:prstClr val="black"/>
                          </a:solidFill>
                        </a:ln>
                      </wps:spPr>
                      <wps:txbx>
                        <w:txbxContent>
                          <w:p w14:paraId="43EED195" w14:textId="77777777" w:rsidR="00B43475" w:rsidRDefault="00B43475" w:rsidP="00AB50FD">
                            <w:r>
                              <w:t>Fig 1: CRP Lake Conroe sampling locations</w:t>
                            </w:r>
                          </w:p>
                          <w:p w14:paraId="3BEB2229" w14:textId="77777777" w:rsidR="00B43475" w:rsidRDefault="00B434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F87B73" id="Text Box 52" o:spid="_x0000_s1067" type="#_x0000_t202" style="position:absolute;margin-left:49.5pt;margin-top:606pt;width:205.5pt;height:27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" fillcolor="white [3201]" strokeweight=".5pt">
                <v:textbox>
                  <w:txbxContent>
                    <w:p w14:paraId="43EED195" w14:textId="77777777" w:rsidR="00B43475" w:rsidRDefault="00B43475" w:rsidP="00AB50FD">
                      <w:r>
                        <w:t>Fig 1: CRP Lake Conroe sampling locations</w:t>
                      </w:r>
                    </w:p>
                    <w:p w14:paraId="3BEB2229" w14:textId="77777777" w:rsidR="00B43475" w:rsidRDefault="00B43475"/>
                  </w:txbxContent>
                </v:textbox>
              </v:shape>
            </w:pict>
          </mc:Fallback>
        </mc:AlternateContent>
      </w:r>
    </w:p>
    <w:tbl>
      <w:tblPr>
        <w:tblW w:w="5000" w:type="pct"/>
        <w:tblCellSpacing w:w="7" w:type="dxa"/>
        <w:tblBorders>
          <w:top w:val="single" w:sz="2" w:space="0" w:color="000000"/>
          <w:left w:val="single" w:sz="2" w:space="0" w:color="000000"/>
          <w:bottom w:val="single" w:sz="2" w:space="0" w:color="000000"/>
          <w:right w:val="single" w:sz="2" w:space="0" w:color="000000"/>
        </w:tblBorders>
        <w:shd w:val="clear" w:color="auto" w:fill="FFFFFF"/>
        <w:tblCellMar>
          <w:top w:w="15" w:type="dxa"/>
          <w:left w:w="15" w:type="dxa"/>
          <w:bottom w:w="15" w:type="dxa"/>
          <w:right w:w="15" w:type="dxa"/>
        </w:tblCellMar>
        <w:tblLook w:val="04A0" w:firstRow="1" w:lastRow="0" w:firstColumn="1" w:lastColumn="0" w:noHBand="0" w:noVBand="1"/>
        <w:tblDescription w:val="Page Layout"/>
      </w:tblPr>
      <w:tblGrid>
        <w:gridCol w:w="9354"/>
      </w:tblGrid>
      <w:tr w:rsidR="00767047" w:rsidRPr="00767047" w14:paraId="11F9F6FF" w14:textId="77777777" w:rsidTr="00767047">
        <w:trPr>
          <w:tblCellSpacing w:w="7" w:type="dxa"/>
        </w:trPr>
        <w:tc>
          <w:tcPr>
            <w:tcW w:w="0" w:type="auto"/>
            <w:shd w:val="clear" w:color="auto" w:fill="FFFFFF"/>
            <w:hideMark/>
          </w:tcPr>
          <w:p w14:paraId="52368E32" w14:textId="77777777" w:rsidR="00767047" w:rsidRPr="00767047" w:rsidRDefault="00F46791" w:rsidP="00767047">
            <w:pPr>
              <w:spacing w:after="0" w:line="240" w:lineRule="auto"/>
              <w:jc w:val="center"/>
              <w:rPr>
                <w:rFonts w:ascii="Arial" w:eastAsia="Times New Roman" w:hAnsi="Arial" w:cs="Arial"/>
                <w:b/>
                <w:bCs/>
                <w:color w:val="003399"/>
                <w:sz w:val="27"/>
                <w:szCs w:val="27"/>
              </w:rPr>
            </w:pPr>
            <w:r>
              <w:rPr>
                <w:rFonts w:ascii="Arial" w:eastAsia="Times New Roman" w:hAnsi="Arial" w:cs="Arial"/>
                <w:b/>
                <w:bCs/>
                <w:color w:val="003399"/>
                <w:sz w:val="27"/>
                <w:szCs w:val="27"/>
              </w:rPr>
              <w:lastRenderedPageBreak/>
              <w:t xml:space="preserve">Table 1. </w:t>
            </w:r>
            <w:r w:rsidR="00767047">
              <w:rPr>
                <w:rFonts w:ascii="Arial" w:eastAsia="Times New Roman" w:hAnsi="Arial" w:cs="Arial"/>
                <w:b/>
                <w:bCs/>
                <w:color w:val="003399"/>
                <w:sz w:val="27"/>
                <w:szCs w:val="27"/>
              </w:rPr>
              <w:t>W</w:t>
            </w:r>
            <w:r w:rsidR="00767047" w:rsidRPr="00767047">
              <w:rPr>
                <w:rFonts w:ascii="Arial" w:eastAsia="Times New Roman" w:hAnsi="Arial" w:cs="Arial"/>
                <w:b/>
                <w:bCs/>
                <w:color w:val="003399"/>
                <w:sz w:val="27"/>
                <w:szCs w:val="27"/>
              </w:rPr>
              <w:t>ater Quality Standards and Screening Levels</w:t>
            </w:r>
          </w:p>
        </w:tc>
      </w:tr>
    </w:tbl>
    <w:p w14:paraId="3D855E84" w14:textId="77777777" w:rsidR="00767047" w:rsidRPr="00767047" w:rsidRDefault="00767047" w:rsidP="00767047">
      <w:pPr>
        <w:spacing w:after="0" w:line="240" w:lineRule="auto"/>
        <w:rPr>
          <w:rFonts w:ascii="Times New Roman" w:eastAsia="Times New Roman" w:hAnsi="Times New Roman" w:cs="Times New Roman"/>
          <w:sz w:val="24"/>
          <w:szCs w:val="24"/>
        </w:rPr>
      </w:pP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top w:w="105" w:type="dxa"/>
          <w:left w:w="105" w:type="dxa"/>
          <w:bottom w:w="105" w:type="dxa"/>
          <w:right w:w="105" w:type="dxa"/>
        </w:tblCellMar>
        <w:tblLook w:val="04A0" w:firstRow="1" w:lastRow="0" w:firstColumn="1" w:lastColumn="0" w:noHBand="0" w:noVBand="1"/>
        <w:tblDescription w:val="Procedure Report: Detailed and/or summarized report"/>
      </w:tblPr>
      <w:tblGrid>
        <w:gridCol w:w="3711"/>
        <w:gridCol w:w="2527"/>
        <w:gridCol w:w="3112"/>
      </w:tblGrid>
      <w:tr w:rsidR="00767047" w:rsidRPr="00767047" w14:paraId="022364B5" w14:textId="77777777" w:rsidTr="00E02F12">
        <w:trPr>
          <w:tblHeader/>
          <w:tblCellSpacing w:w="7" w:type="dxa"/>
          <w:jc w:val="center"/>
        </w:trPr>
        <w:tc>
          <w:tcPr>
            <w:tcW w:w="0" w:type="auto"/>
            <w:shd w:val="clear" w:color="auto" w:fill="6495ED"/>
            <w:hideMark/>
          </w:tcPr>
          <w:p w14:paraId="4087CB8A" w14:textId="77777777" w:rsidR="00767047" w:rsidRPr="00767047" w:rsidRDefault="00767047" w:rsidP="00767047">
            <w:pPr>
              <w:spacing w:after="0" w:line="240" w:lineRule="auto"/>
              <w:jc w:val="center"/>
              <w:rPr>
                <w:rFonts w:ascii="Arial" w:eastAsia="Times New Roman" w:hAnsi="Arial" w:cs="Arial"/>
                <w:b/>
                <w:bCs/>
                <w:color w:val="FFFFFF"/>
                <w:sz w:val="24"/>
                <w:szCs w:val="24"/>
              </w:rPr>
            </w:pPr>
            <w:r w:rsidRPr="00767047">
              <w:rPr>
                <w:rFonts w:ascii="Arial" w:eastAsia="Times New Roman" w:hAnsi="Arial" w:cs="Arial"/>
                <w:b/>
                <w:bCs/>
                <w:color w:val="FFFFFF"/>
                <w:sz w:val="24"/>
                <w:szCs w:val="24"/>
              </w:rPr>
              <w:t>Parameter</w:t>
            </w:r>
          </w:p>
        </w:tc>
        <w:tc>
          <w:tcPr>
            <w:tcW w:w="0" w:type="auto"/>
            <w:shd w:val="clear" w:color="auto" w:fill="6495ED"/>
            <w:hideMark/>
          </w:tcPr>
          <w:p w14:paraId="349841F4" w14:textId="77777777" w:rsidR="00767047" w:rsidRPr="00767047" w:rsidRDefault="00767047" w:rsidP="00767047">
            <w:pPr>
              <w:spacing w:after="0" w:line="240" w:lineRule="auto"/>
              <w:jc w:val="center"/>
              <w:rPr>
                <w:rFonts w:ascii="Arial" w:eastAsia="Times New Roman" w:hAnsi="Arial" w:cs="Arial"/>
                <w:b/>
                <w:bCs/>
                <w:color w:val="FFFFFF"/>
                <w:sz w:val="24"/>
                <w:szCs w:val="24"/>
              </w:rPr>
            </w:pPr>
            <w:r w:rsidRPr="00767047">
              <w:rPr>
                <w:rFonts w:ascii="Arial" w:eastAsia="Times New Roman" w:hAnsi="Arial" w:cs="Arial"/>
                <w:b/>
                <w:bCs/>
                <w:color w:val="FFFFFF"/>
                <w:sz w:val="24"/>
                <w:szCs w:val="24"/>
              </w:rPr>
              <w:t>Criterion Type</w:t>
            </w:r>
          </w:p>
        </w:tc>
        <w:tc>
          <w:tcPr>
            <w:tcW w:w="0" w:type="auto"/>
            <w:shd w:val="clear" w:color="auto" w:fill="6495ED"/>
            <w:hideMark/>
          </w:tcPr>
          <w:p w14:paraId="5026F8CB" w14:textId="77777777" w:rsidR="00767047" w:rsidRPr="00767047" w:rsidRDefault="00767047" w:rsidP="00767047">
            <w:pPr>
              <w:spacing w:after="0" w:line="240" w:lineRule="auto"/>
              <w:jc w:val="center"/>
              <w:rPr>
                <w:rFonts w:ascii="Arial" w:eastAsia="Times New Roman" w:hAnsi="Arial" w:cs="Arial"/>
                <w:b/>
                <w:bCs/>
                <w:color w:val="FFFFFF"/>
                <w:sz w:val="24"/>
                <w:szCs w:val="24"/>
              </w:rPr>
            </w:pPr>
            <w:r w:rsidRPr="00767047">
              <w:rPr>
                <w:rFonts w:ascii="Arial" w:eastAsia="Times New Roman" w:hAnsi="Arial" w:cs="Arial"/>
                <w:b/>
                <w:bCs/>
                <w:color w:val="FFFFFF"/>
                <w:sz w:val="24"/>
                <w:szCs w:val="24"/>
              </w:rPr>
              <w:t>Standard or Screening Level</w:t>
            </w:r>
          </w:p>
        </w:tc>
      </w:tr>
      <w:tr w:rsidR="00767047" w:rsidRPr="00767047" w14:paraId="20BD7483" w14:textId="77777777" w:rsidTr="00E02F12">
        <w:trPr>
          <w:tblCellSpacing w:w="7" w:type="dxa"/>
          <w:jc w:val="center"/>
        </w:trPr>
        <w:tc>
          <w:tcPr>
            <w:tcW w:w="0" w:type="auto"/>
            <w:shd w:val="clear" w:color="auto" w:fill="FFFFFF"/>
            <w:hideMark/>
          </w:tcPr>
          <w:p w14:paraId="22DB28E1" w14:textId="77777777" w:rsidR="00767047" w:rsidRPr="00767047" w:rsidRDefault="00767047" w:rsidP="00767047">
            <w:pPr>
              <w:spacing w:after="0" w:line="240" w:lineRule="auto"/>
              <w:rPr>
                <w:rFonts w:ascii="Arial" w:eastAsia="Times New Roman" w:hAnsi="Arial" w:cs="Arial"/>
                <w:color w:val="000000"/>
                <w:sz w:val="20"/>
                <w:szCs w:val="20"/>
              </w:rPr>
            </w:pPr>
            <w:r w:rsidRPr="00767047">
              <w:rPr>
                <w:rFonts w:ascii="Arial" w:eastAsia="Times New Roman" w:hAnsi="Arial" w:cs="Arial"/>
                <w:color w:val="000000"/>
                <w:sz w:val="20"/>
                <w:szCs w:val="20"/>
              </w:rPr>
              <w:t>Total Phosphorus</w:t>
            </w:r>
          </w:p>
        </w:tc>
        <w:tc>
          <w:tcPr>
            <w:tcW w:w="0" w:type="auto"/>
            <w:shd w:val="clear" w:color="auto" w:fill="FFFFFF"/>
            <w:hideMark/>
          </w:tcPr>
          <w:p w14:paraId="4CBC1143" w14:textId="77777777" w:rsidR="00767047" w:rsidRPr="00767047" w:rsidRDefault="00767047" w:rsidP="00767047">
            <w:pPr>
              <w:spacing w:after="0" w:line="240" w:lineRule="auto"/>
              <w:rPr>
                <w:rFonts w:ascii="Arial" w:eastAsia="Times New Roman" w:hAnsi="Arial" w:cs="Arial"/>
                <w:color w:val="000000"/>
                <w:sz w:val="20"/>
                <w:szCs w:val="20"/>
              </w:rPr>
            </w:pPr>
            <w:r w:rsidRPr="00767047">
              <w:rPr>
                <w:rFonts w:ascii="Arial" w:eastAsia="Times New Roman" w:hAnsi="Arial" w:cs="Arial"/>
                <w:color w:val="000000"/>
                <w:sz w:val="20"/>
                <w:szCs w:val="20"/>
              </w:rPr>
              <w:t>2014 TCEQ Screening Level</w:t>
            </w:r>
          </w:p>
        </w:tc>
        <w:tc>
          <w:tcPr>
            <w:tcW w:w="0" w:type="auto"/>
            <w:shd w:val="clear" w:color="auto" w:fill="FFFFFF"/>
            <w:hideMark/>
          </w:tcPr>
          <w:p w14:paraId="65EF19CB" w14:textId="77777777" w:rsidR="00767047" w:rsidRPr="00767047" w:rsidRDefault="00767047" w:rsidP="00767047">
            <w:pPr>
              <w:spacing w:after="0" w:line="240" w:lineRule="auto"/>
              <w:rPr>
                <w:rFonts w:ascii="Arial" w:eastAsia="Times New Roman" w:hAnsi="Arial" w:cs="Arial"/>
                <w:color w:val="000000"/>
                <w:sz w:val="20"/>
                <w:szCs w:val="20"/>
              </w:rPr>
            </w:pPr>
            <w:r w:rsidRPr="00767047">
              <w:rPr>
                <w:rFonts w:ascii="Arial" w:eastAsia="Times New Roman" w:hAnsi="Arial" w:cs="Arial"/>
                <w:color w:val="000000"/>
                <w:sz w:val="20"/>
                <w:szCs w:val="20"/>
              </w:rPr>
              <w:t>0.20 mg/L</w:t>
            </w:r>
          </w:p>
        </w:tc>
      </w:tr>
      <w:tr w:rsidR="00767047" w:rsidRPr="00767047" w14:paraId="2D80B2D5" w14:textId="77777777" w:rsidTr="00E02F12">
        <w:trPr>
          <w:tblCellSpacing w:w="7" w:type="dxa"/>
          <w:jc w:val="center"/>
        </w:trPr>
        <w:tc>
          <w:tcPr>
            <w:tcW w:w="0" w:type="auto"/>
            <w:shd w:val="clear" w:color="auto" w:fill="FFFFFF"/>
            <w:hideMark/>
          </w:tcPr>
          <w:p w14:paraId="1F2B916B" w14:textId="77777777" w:rsidR="00767047" w:rsidRPr="00767047" w:rsidRDefault="00767047" w:rsidP="00767047">
            <w:pPr>
              <w:spacing w:after="0" w:line="240" w:lineRule="auto"/>
              <w:rPr>
                <w:rFonts w:ascii="Arial" w:eastAsia="Times New Roman" w:hAnsi="Arial" w:cs="Arial"/>
                <w:color w:val="000000"/>
                <w:sz w:val="20"/>
                <w:szCs w:val="20"/>
              </w:rPr>
            </w:pPr>
            <w:r w:rsidRPr="00767047">
              <w:rPr>
                <w:rFonts w:ascii="Arial" w:eastAsia="Times New Roman" w:hAnsi="Arial" w:cs="Arial"/>
                <w:color w:val="000000"/>
                <w:sz w:val="20"/>
                <w:szCs w:val="20"/>
              </w:rPr>
              <w:t>Total Dissolved Solids</w:t>
            </w:r>
          </w:p>
        </w:tc>
        <w:tc>
          <w:tcPr>
            <w:tcW w:w="0" w:type="auto"/>
            <w:shd w:val="clear" w:color="auto" w:fill="FFFFFF"/>
            <w:hideMark/>
          </w:tcPr>
          <w:p w14:paraId="657688D1" w14:textId="77777777" w:rsidR="00767047" w:rsidRPr="00767047" w:rsidRDefault="00767047" w:rsidP="00767047">
            <w:pPr>
              <w:spacing w:after="0" w:line="240" w:lineRule="auto"/>
              <w:rPr>
                <w:rFonts w:ascii="Arial" w:eastAsia="Times New Roman" w:hAnsi="Arial" w:cs="Arial"/>
                <w:color w:val="000000"/>
                <w:sz w:val="20"/>
                <w:szCs w:val="20"/>
              </w:rPr>
            </w:pPr>
            <w:r w:rsidRPr="00767047">
              <w:rPr>
                <w:rFonts w:ascii="Arial" w:eastAsia="Times New Roman" w:hAnsi="Arial" w:cs="Arial"/>
                <w:color w:val="000000"/>
                <w:sz w:val="20"/>
                <w:szCs w:val="20"/>
              </w:rPr>
              <w:t>2014 Water Quality Standard</w:t>
            </w:r>
          </w:p>
        </w:tc>
        <w:tc>
          <w:tcPr>
            <w:tcW w:w="0" w:type="auto"/>
            <w:shd w:val="clear" w:color="auto" w:fill="FFFFFF"/>
            <w:hideMark/>
          </w:tcPr>
          <w:p w14:paraId="0F6B96B1" w14:textId="77777777" w:rsidR="00767047" w:rsidRPr="00767047" w:rsidRDefault="00767047" w:rsidP="00767047">
            <w:pPr>
              <w:spacing w:after="0" w:line="240" w:lineRule="auto"/>
              <w:rPr>
                <w:rFonts w:ascii="Arial" w:eastAsia="Times New Roman" w:hAnsi="Arial" w:cs="Arial"/>
                <w:color w:val="000000"/>
                <w:sz w:val="20"/>
                <w:szCs w:val="20"/>
              </w:rPr>
            </w:pPr>
            <w:r w:rsidRPr="00767047">
              <w:rPr>
                <w:rFonts w:ascii="Arial" w:eastAsia="Times New Roman" w:hAnsi="Arial" w:cs="Arial"/>
                <w:color w:val="000000"/>
                <w:sz w:val="20"/>
                <w:szCs w:val="20"/>
              </w:rPr>
              <w:t>300 mg/L</w:t>
            </w:r>
          </w:p>
        </w:tc>
      </w:tr>
      <w:tr w:rsidR="00767047" w:rsidRPr="00767047" w14:paraId="5F43E2CF" w14:textId="77777777" w:rsidTr="00E02F12">
        <w:trPr>
          <w:tblCellSpacing w:w="7" w:type="dxa"/>
          <w:jc w:val="center"/>
        </w:trPr>
        <w:tc>
          <w:tcPr>
            <w:tcW w:w="0" w:type="auto"/>
            <w:shd w:val="clear" w:color="auto" w:fill="FFFFFF"/>
            <w:hideMark/>
          </w:tcPr>
          <w:p w14:paraId="3D596780" w14:textId="77777777" w:rsidR="00767047" w:rsidRPr="00767047" w:rsidRDefault="00767047" w:rsidP="00767047">
            <w:pPr>
              <w:spacing w:after="0" w:line="240" w:lineRule="auto"/>
              <w:rPr>
                <w:rFonts w:ascii="Arial" w:eastAsia="Times New Roman" w:hAnsi="Arial" w:cs="Arial"/>
                <w:color w:val="000000"/>
                <w:sz w:val="20"/>
                <w:szCs w:val="20"/>
              </w:rPr>
            </w:pPr>
            <w:r w:rsidRPr="00767047">
              <w:rPr>
                <w:rFonts w:ascii="Arial" w:eastAsia="Times New Roman" w:hAnsi="Arial" w:cs="Arial"/>
                <w:color w:val="000000"/>
                <w:sz w:val="20"/>
                <w:szCs w:val="20"/>
              </w:rPr>
              <w:t>Temperature</w:t>
            </w:r>
          </w:p>
        </w:tc>
        <w:tc>
          <w:tcPr>
            <w:tcW w:w="0" w:type="auto"/>
            <w:shd w:val="clear" w:color="auto" w:fill="FFFFFF"/>
            <w:hideMark/>
          </w:tcPr>
          <w:p w14:paraId="29E47656" w14:textId="77777777" w:rsidR="00767047" w:rsidRPr="00767047" w:rsidRDefault="00767047" w:rsidP="00767047">
            <w:pPr>
              <w:spacing w:after="0" w:line="240" w:lineRule="auto"/>
              <w:rPr>
                <w:rFonts w:ascii="Arial" w:eastAsia="Times New Roman" w:hAnsi="Arial" w:cs="Arial"/>
                <w:color w:val="000000"/>
                <w:sz w:val="20"/>
                <w:szCs w:val="20"/>
              </w:rPr>
            </w:pPr>
            <w:r w:rsidRPr="00767047">
              <w:rPr>
                <w:rFonts w:ascii="Arial" w:eastAsia="Times New Roman" w:hAnsi="Arial" w:cs="Arial"/>
                <w:color w:val="000000"/>
                <w:sz w:val="20"/>
                <w:szCs w:val="20"/>
              </w:rPr>
              <w:t>2014 Water Quality Standard</w:t>
            </w:r>
          </w:p>
        </w:tc>
        <w:tc>
          <w:tcPr>
            <w:tcW w:w="0" w:type="auto"/>
            <w:shd w:val="clear" w:color="auto" w:fill="FFFFFF"/>
            <w:hideMark/>
          </w:tcPr>
          <w:p w14:paraId="3C9C9D1B" w14:textId="77777777" w:rsidR="00767047" w:rsidRPr="00767047" w:rsidRDefault="00E02F12" w:rsidP="0076704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32.22C</w:t>
            </w:r>
          </w:p>
        </w:tc>
      </w:tr>
      <w:tr w:rsidR="00767047" w:rsidRPr="00767047" w14:paraId="5C4A01EB" w14:textId="77777777" w:rsidTr="00E02F12">
        <w:trPr>
          <w:tblCellSpacing w:w="7" w:type="dxa"/>
          <w:jc w:val="center"/>
        </w:trPr>
        <w:tc>
          <w:tcPr>
            <w:tcW w:w="0" w:type="auto"/>
            <w:shd w:val="clear" w:color="auto" w:fill="FFFFFF"/>
            <w:hideMark/>
          </w:tcPr>
          <w:p w14:paraId="4A60FC69" w14:textId="77777777" w:rsidR="00767047" w:rsidRPr="00767047" w:rsidRDefault="00767047" w:rsidP="00767047">
            <w:pPr>
              <w:spacing w:after="0" w:line="240" w:lineRule="auto"/>
              <w:rPr>
                <w:rFonts w:ascii="Arial" w:eastAsia="Times New Roman" w:hAnsi="Arial" w:cs="Arial"/>
                <w:color w:val="000000"/>
                <w:sz w:val="20"/>
                <w:szCs w:val="20"/>
              </w:rPr>
            </w:pPr>
            <w:r w:rsidRPr="00767047">
              <w:rPr>
                <w:rFonts w:ascii="Arial" w:eastAsia="Times New Roman" w:hAnsi="Arial" w:cs="Arial"/>
                <w:color w:val="000000"/>
                <w:sz w:val="20"/>
                <w:szCs w:val="20"/>
              </w:rPr>
              <w:t>Sulfate</w:t>
            </w:r>
          </w:p>
        </w:tc>
        <w:tc>
          <w:tcPr>
            <w:tcW w:w="0" w:type="auto"/>
            <w:shd w:val="clear" w:color="auto" w:fill="FFFFFF"/>
            <w:hideMark/>
          </w:tcPr>
          <w:p w14:paraId="05C0207D" w14:textId="77777777" w:rsidR="00767047" w:rsidRPr="00767047" w:rsidRDefault="00767047" w:rsidP="00767047">
            <w:pPr>
              <w:spacing w:after="0" w:line="240" w:lineRule="auto"/>
              <w:rPr>
                <w:rFonts w:ascii="Arial" w:eastAsia="Times New Roman" w:hAnsi="Arial" w:cs="Arial"/>
                <w:color w:val="000000"/>
                <w:sz w:val="20"/>
                <w:szCs w:val="20"/>
              </w:rPr>
            </w:pPr>
            <w:r w:rsidRPr="00767047">
              <w:rPr>
                <w:rFonts w:ascii="Arial" w:eastAsia="Times New Roman" w:hAnsi="Arial" w:cs="Arial"/>
                <w:color w:val="000000"/>
                <w:sz w:val="20"/>
                <w:szCs w:val="20"/>
              </w:rPr>
              <w:t>2014 Water Quality Standard</w:t>
            </w:r>
          </w:p>
        </w:tc>
        <w:tc>
          <w:tcPr>
            <w:tcW w:w="0" w:type="auto"/>
            <w:shd w:val="clear" w:color="auto" w:fill="FFFFFF"/>
            <w:hideMark/>
          </w:tcPr>
          <w:p w14:paraId="36AB14CE" w14:textId="77777777" w:rsidR="00767047" w:rsidRPr="00767047" w:rsidRDefault="00767047" w:rsidP="00767047">
            <w:pPr>
              <w:spacing w:after="0" w:line="240" w:lineRule="auto"/>
              <w:rPr>
                <w:rFonts w:ascii="Arial" w:eastAsia="Times New Roman" w:hAnsi="Arial" w:cs="Arial"/>
                <w:color w:val="000000"/>
                <w:sz w:val="20"/>
                <w:szCs w:val="20"/>
              </w:rPr>
            </w:pPr>
            <w:r w:rsidRPr="00767047">
              <w:rPr>
                <w:rFonts w:ascii="Arial" w:eastAsia="Times New Roman" w:hAnsi="Arial" w:cs="Arial"/>
                <w:color w:val="000000"/>
                <w:sz w:val="20"/>
                <w:szCs w:val="20"/>
              </w:rPr>
              <w:t>50 mg/L</w:t>
            </w:r>
          </w:p>
        </w:tc>
      </w:tr>
      <w:tr w:rsidR="00767047" w:rsidRPr="00767047" w14:paraId="318016EB" w14:textId="77777777" w:rsidTr="00E02F12">
        <w:trPr>
          <w:tblCellSpacing w:w="7" w:type="dxa"/>
          <w:jc w:val="center"/>
        </w:trPr>
        <w:tc>
          <w:tcPr>
            <w:tcW w:w="0" w:type="auto"/>
            <w:shd w:val="clear" w:color="auto" w:fill="FFFFFF"/>
            <w:hideMark/>
          </w:tcPr>
          <w:p w14:paraId="1E388178" w14:textId="77777777" w:rsidR="00767047" w:rsidRPr="00767047" w:rsidRDefault="00767047" w:rsidP="00767047">
            <w:pPr>
              <w:spacing w:after="0" w:line="240" w:lineRule="auto"/>
              <w:rPr>
                <w:rFonts w:ascii="Arial" w:eastAsia="Times New Roman" w:hAnsi="Arial" w:cs="Arial"/>
                <w:color w:val="000000"/>
                <w:sz w:val="20"/>
                <w:szCs w:val="20"/>
              </w:rPr>
            </w:pPr>
            <w:r w:rsidRPr="00767047">
              <w:rPr>
                <w:rFonts w:ascii="Arial" w:eastAsia="Times New Roman" w:hAnsi="Arial" w:cs="Arial"/>
                <w:color w:val="000000"/>
                <w:sz w:val="20"/>
                <w:szCs w:val="20"/>
              </w:rPr>
              <w:t>Orthophosphate-P</w:t>
            </w:r>
          </w:p>
        </w:tc>
        <w:tc>
          <w:tcPr>
            <w:tcW w:w="0" w:type="auto"/>
            <w:shd w:val="clear" w:color="auto" w:fill="FFFFFF"/>
            <w:hideMark/>
          </w:tcPr>
          <w:p w14:paraId="78CB9E0D" w14:textId="77777777" w:rsidR="00767047" w:rsidRPr="00767047" w:rsidRDefault="00767047" w:rsidP="00767047">
            <w:pPr>
              <w:spacing w:after="0" w:line="240" w:lineRule="auto"/>
              <w:rPr>
                <w:rFonts w:ascii="Arial" w:eastAsia="Times New Roman" w:hAnsi="Arial" w:cs="Arial"/>
                <w:color w:val="000000"/>
                <w:sz w:val="20"/>
                <w:szCs w:val="20"/>
              </w:rPr>
            </w:pPr>
            <w:r w:rsidRPr="00767047">
              <w:rPr>
                <w:rFonts w:ascii="Arial" w:eastAsia="Times New Roman" w:hAnsi="Arial" w:cs="Arial"/>
                <w:color w:val="000000"/>
                <w:sz w:val="20"/>
                <w:szCs w:val="20"/>
              </w:rPr>
              <w:t>2014 TCEQ Screening Level</w:t>
            </w:r>
          </w:p>
        </w:tc>
        <w:tc>
          <w:tcPr>
            <w:tcW w:w="0" w:type="auto"/>
            <w:shd w:val="clear" w:color="auto" w:fill="FFFFFF"/>
            <w:hideMark/>
          </w:tcPr>
          <w:p w14:paraId="367B412C" w14:textId="77777777" w:rsidR="00767047" w:rsidRPr="00767047" w:rsidRDefault="00767047" w:rsidP="00767047">
            <w:pPr>
              <w:spacing w:after="0" w:line="240" w:lineRule="auto"/>
              <w:rPr>
                <w:rFonts w:ascii="Arial" w:eastAsia="Times New Roman" w:hAnsi="Arial" w:cs="Arial"/>
                <w:color w:val="000000"/>
                <w:sz w:val="20"/>
                <w:szCs w:val="20"/>
              </w:rPr>
            </w:pPr>
            <w:r w:rsidRPr="00767047">
              <w:rPr>
                <w:rFonts w:ascii="Arial" w:eastAsia="Times New Roman" w:hAnsi="Arial" w:cs="Arial"/>
                <w:color w:val="000000"/>
                <w:sz w:val="20"/>
                <w:szCs w:val="20"/>
              </w:rPr>
              <w:t>0.05 mg/L</w:t>
            </w:r>
          </w:p>
        </w:tc>
      </w:tr>
      <w:tr w:rsidR="00767047" w:rsidRPr="00767047" w14:paraId="679229CF" w14:textId="77777777" w:rsidTr="00E02F12">
        <w:trPr>
          <w:tblCellSpacing w:w="7" w:type="dxa"/>
          <w:jc w:val="center"/>
        </w:trPr>
        <w:tc>
          <w:tcPr>
            <w:tcW w:w="0" w:type="auto"/>
            <w:shd w:val="clear" w:color="auto" w:fill="FFFFFF"/>
            <w:hideMark/>
          </w:tcPr>
          <w:p w14:paraId="19FBF85C" w14:textId="77777777" w:rsidR="00767047" w:rsidRPr="00767047" w:rsidRDefault="00767047" w:rsidP="00767047">
            <w:pPr>
              <w:spacing w:after="0" w:line="240" w:lineRule="auto"/>
              <w:rPr>
                <w:rFonts w:ascii="Arial" w:eastAsia="Times New Roman" w:hAnsi="Arial" w:cs="Arial"/>
                <w:color w:val="000000"/>
                <w:sz w:val="20"/>
                <w:szCs w:val="20"/>
              </w:rPr>
            </w:pPr>
            <w:r w:rsidRPr="00767047">
              <w:rPr>
                <w:rFonts w:ascii="Arial" w:eastAsia="Times New Roman" w:hAnsi="Arial" w:cs="Arial"/>
                <w:color w:val="000000"/>
                <w:sz w:val="20"/>
                <w:szCs w:val="20"/>
              </w:rPr>
              <w:t>Nitrate-N</w:t>
            </w:r>
          </w:p>
        </w:tc>
        <w:tc>
          <w:tcPr>
            <w:tcW w:w="0" w:type="auto"/>
            <w:shd w:val="clear" w:color="auto" w:fill="FFFFFF"/>
            <w:hideMark/>
          </w:tcPr>
          <w:p w14:paraId="7273A3BB" w14:textId="77777777" w:rsidR="00767047" w:rsidRPr="00767047" w:rsidRDefault="00767047" w:rsidP="00767047">
            <w:pPr>
              <w:spacing w:after="0" w:line="240" w:lineRule="auto"/>
              <w:rPr>
                <w:rFonts w:ascii="Arial" w:eastAsia="Times New Roman" w:hAnsi="Arial" w:cs="Arial"/>
                <w:color w:val="000000"/>
                <w:sz w:val="20"/>
                <w:szCs w:val="20"/>
              </w:rPr>
            </w:pPr>
            <w:r w:rsidRPr="00767047">
              <w:rPr>
                <w:rFonts w:ascii="Arial" w:eastAsia="Times New Roman" w:hAnsi="Arial" w:cs="Arial"/>
                <w:color w:val="000000"/>
                <w:sz w:val="20"/>
                <w:szCs w:val="20"/>
              </w:rPr>
              <w:t>2014 TCEQ Screening Level</w:t>
            </w:r>
          </w:p>
        </w:tc>
        <w:tc>
          <w:tcPr>
            <w:tcW w:w="0" w:type="auto"/>
            <w:shd w:val="clear" w:color="auto" w:fill="FFFFFF"/>
            <w:hideMark/>
          </w:tcPr>
          <w:p w14:paraId="595D339E" w14:textId="77777777" w:rsidR="00767047" w:rsidRPr="00767047" w:rsidRDefault="00767047" w:rsidP="00767047">
            <w:pPr>
              <w:spacing w:after="0" w:line="240" w:lineRule="auto"/>
              <w:rPr>
                <w:rFonts w:ascii="Arial" w:eastAsia="Times New Roman" w:hAnsi="Arial" w:cs="Arial"/>
                <w:color w:val="000000"/>
                <w:sz w:val="20"/>
                <w:szCs w:val="20"/>
              </w:rPr>
            </w:pPr>
            <w:r w:rsidRPr="00767047">
              <w:rPr>
                <w:rFonts w:ascii="Arial" w:eastAsia="Times New Roman" w:hAnsi="Arial" w:cs="Arial"/>
                <w:color w:val="000000"/>
                <w:sz w:val="20"/>
                <w:szCs w:val="20"/>
              </w:rPr>
              <w:t>0.37 mg/L</w:t>
            </w:r>
          </w:p>
        </w:tc>
      </w:tr>
      <w:tr w:rsidR="00767047" w:rsidRPr="00767047" w14:paraId="17A4F12A" w14:textId="77777777" w:rsidTr="00E02F12">
        <w:trPr>
          <w:tblCellSpacing w:w="7" w:type="dxa"/>
          <w:jc w:val="center"/>
        </w:trPr>
        <w:tc>
          <w:tcPr>
            <w:tcW w:w="0" w:type="auto"/>
            <w:shd w:val="clear" w:color="auto" w:fill="FFFFFF"/>
            <w:hideMark/>
          </w:tcPr>
          <w:p w14:paraId="6D5ADC3D" w14:textId="77777777" w:rsidR="00767047" w:rsidRPr="00767047" w:rsidRDefault="00767047" w:rsidP="00767047">
            <w:pPr>
              <w:spacing w:after="0" w:line="240" w:lineRule="auto"/>
              <w:rPr>
                <w:rFonts w:ascii="Arial" w:eastAsia="Times New Roman" w:hAnsi="Arial" w:cs="Arial"/>
                <w:color w:val="000000"/>
                <w:sz w:val="20"/>
                <w:szCs w:val="20"/>
              </w:rPr>
            </w:pPr>
            <w:r w:rsidRPr="00767047">
              <w:rPr>
                <w:rFonts w:ascii="Arial" w:eastAsia="Times New Roman" w:hAnsi="Arial" w:cs="Arial"/>
                <w:color w:val="000000"/>
                <w:sz w:val="20"/>
                <w:szCs w:val="20"/>
              </w:rPr>
              <w:t>Enterococci</w:t>
            </w:r>
          </w:p>
        </w:tc>
        <w:tc>
          <w:tcPr>
            <w:tcW w:w="0" w:type="auto"/>
            <w:shd w:val="clear" w:color="auto" w:fill="FFFFFF"/>
            <w:hideMark/>
          </w:tcPr>
          <w:p w14:paraId="51BFFB88" w14:textId="77777777" w:rsidR="00767047" w:rsidRPr="00767047" w:rsidRDefault="00767047" w:rsidP="00767047">
            <w:pPr>
              <w:spacing w:after="0" w:line="240" w:lineRule="auto"/>
              <w:rPr>
                <w:rFonts w:ascii="Arial" w:eastAsia="Times New Roman" w:hAnsi="Arial" w:cs="Arial"/>
                <w:color w:val="000000"/>
                <w:sz w:val="20"/>
                <w:szCs w:val="20"/>
              </w:rPr>
            </w:pPr>
            <w:r w:rsidRPr="00767047">
              <w:rPr>
                <w:rFonts w:ascii="Arial" w:eastAsia="Times New Roman" w:hAnsi="Arial" w:cs="Arial"/>
                <w:color w:val="000000"/>
                <w:sz w:val="20"/>
                <w:szCs w:val="20"/>
              </w:rPr>
              <w:t>Special Project</w:t>
            </w:r>
          </w:p>
        </w:tc>
        <w:tc>
          <w:tcPr>
            <w:tcW w:w="0" w:type="auto"/>
            <w:shd w:val="clear" w:color="auto" w:fill="FFFFFF"/>
            <w:hideMark/>
          </w:tcPr>
          <w:p w14:paraId="4D21757C" w14:textId="77777777" w:rsidR="00767047" w:rsidRPr="00767047" w:rsidRDefault="00767047" w:rsidP="00767047">
            <w:pPr>
              <w:spacing w:after="0" w:line="240" w:lineRule="auto"/>
              <w:rPr>
                <w:rFonts w:ascii="Arial" w:eastAsia="Times New Roman" w:hAnsi="Arial" w:cs="Arial"/>
                <w:color w:val="000000"/>
                <w:sz w:val="20"/>
                <w:szCs w:val="20"/>
              </w:rPr>
            </w:pPr>
            <w:r w:rsidRPr="00767047">
              <w:rPr>
                <w:rFonts w:ascii="Arial" w:eastAsia="Times New Roman" w:hAnsi="Arial" w:cs="Arial"/>
                <w:color w:val="000000"/>
                <w:sz w:val="20"/>
                <w:szCs w:val="20"/>
              </w:rPr>
              <w:t>35 MPN/100 mL</w:t>
            </w:r>
          </w:p>
        </w:tc>
      </w:tr>
      <w:tr w:rsidR="00767047" w:rsidRPr="00767047" w14:paraId="710EC94B" w14:textId="77777777" w:rsidTr="00E02F12">
        <w:trPr>
          <w:tblCellSpacing w:w="7" w:type="dxa"/>
          <w:jc w:val="center"/>
        </w:trPr>
        <w:tc>
          <w:tcPr>
            <w:tcW w:w="0" w:type="auto"/>
            <w:shd w:val="clear" w:color="auto" w:fill="FFFFFF"/>
            <w:hideMark/>
          </w:tcPr>
          <w:p w14:paraId="2DC486F1" w14:textId="77777777" w:rsidR="00767047" w:rsidRPr="00767047" w:rsidRDefault="00767047" w:rsidP="00767047">
            <w:pPr>
              <w:spacing w:after="0" w:line="240" w:lineRule="auto"/>
              <w:rPr>
                <w:rFonts w:ascii="Arial" w:eastAsia="Times New Roman" w:hAnsi="Arial" w:cs="Arial"/>
                <w:color w:val="000000"/>
                <w:sz w:val="20"/>
                <w:szCs w:val="20"/>
              </w:rPr>
            </w:pPr>
            <w:r w:rsidRPr="00767047">
              <w:rPr>
                <w:rFonts w:ascii="Arial" w:eastAsia="Times New Roman" w:hAnsi="Arial" w:cs="Arial"/>
                <w:color w:val="000000"/>
                <w:sz w:val="20"/>
                <w:szCs w:val="20"/>
              </w:rPr>
              <w:t>E. Coli</w:t>
            </w:r>
          </w:p>
        </w:tc>
        <w:tc>
          <w:tcPr>
            <w:tcW w:w="0" w:type="auto"/>
            <w:shd w:val="clear" w:color="auto" w:fill="FFFFFF"/>
            <w:hideMark/>
          </w:tcPr>
          <w:p w14:paraId="6779853E" w14:textId="77777777" w:rsidR="00767047" w:rsidRPr="00767047" w:rsidRDefault="00767047" w:rsidP="00767047">
            <w:pPr>
              <w:spacing w:after="0" w:line="240" w:lineRule="auto"/>
              <w:rPr>
                <w:rFonts w:ascii="Arial" w:eastAsia="Times New Roman" w:hAnsi="Arial" w:cs="Arial"/>
                <w:color w:val="000000"/>
                <w:sz w:val="20"/>
                <w:szCs w:val="20"/>
              </w:rPr>
            </w:pPr>
            <w:r w:rsidRPr="00767047">
              <w:rPr>
                <w:rFonts w:ascii="Arial" w:eastAsia="Times New Roman" w:hAnsi="Arial" w:cs="Arial"/>
                <w:color w:val="000000"/>
                <w:sz w:val="20"/>
                <w:szCs w:val="20"/>
              </w:rPr>
              <w:t>2014 Water Quality Standard</w:t>
            </w:r>
          </w:p>
        </w:tc>
        <w:tc>
          <w:tcPr>
            <w:tcW w:w="0" w:type="auto"/>
            <w:shd w:val="clear" w:color="auto" w:fill="FFFFFF"/>
            <w:hideMark/>
          </w:tcPr>
          <w:p w14:paraId="3BF9967B" w14:textId="77777777" w:rsidR="00767047" w:rsidRPr="00767047" w:rsidRDefault="00767047" w:rsidP="00767047">
            <w:pPr>
              <w:spacing w:after="0" w:line="240" w:lineRule="auto"/>
              <w:rPr>
                <w:rFonts w:ascii="Arial" w:eastAsia="Times New Roman" w:hAnsi="Arial" w:cs="Arial"/>
                <w:color w:val="000000"/>
                <w:sz w:val="20"/>
                <w:szCs w:val="20"/>
              </w:rPr>
            </w:pPr>
            <w:r w:rsidRPr="00767047">
              <w:rPr>
                <w:rFonts w:ascii="Arial" w:eastAsia="Times New Roman" w:hAnsi="Arial" w:cs="Arial"/>
                <w:color w:val="000000"/>
                <w:sz w:val="20"/>
                <w:szCs w:val="20"/>
              </w:rPr>
              <w:t>126 MPN/100 mL</w:t>
            </w:r>
          </w:p>
        </w:tc>
      </w:tr>
      <w:tr w:rsidR="00767047" w:rsidRPr="00767047" w14:paraId="6689D6A3" w14:textId="77777777" w:rsidTr="00E02F12">
        <w:trPr>
          <w:tblCellSpacing w:w="7" w:type="dxa"/>
          <w:jc w:val="center"/>
        </w:trPr>
        <w:tc>
          <w:tcPr>
            <w:tcW w:w="0" w:type="auto"/>
            <w:shd w:val="clear" w:color="auto" w:fill="FFFFFF"/>
            <w:hideMark/>
          </w:tcPr>
          <w:p w14:paraId="5F4D2F91" w14:textId="77777777" w:rsidR="00767047" w:rsidRPr="00767047" w:rsidRDefault="00767047" w:rsidP="00767047">
            <w:pPr>
              <w:spacing w:after="0" w:line="240" w:lineRule="auto"/>
              <w:rPr>
                <w:rFonts w:ascii="Arial" w:eastAsia="Times New Roman" w:hAnsi="Arial" w:cs="Arial"/>
                <w:color w:val="000000"/>
                <w:sz w:val="20"/>
                <w:szCs w:val="20"/>
              </w:rPr>
            </w:pPr>
            <w:r w:rsidRPr="00767047">
              <w:rPr>
                <w:rFonts w:ascii="Arial" w:eastAsia="Times New Roman" w:hAnsi="Arial" w:cs="Arial"/>
                <w:color w:val="000000"/>
                <w:sz w:val="20"/>
                <w:szCs w:val="20"/>
              </w:rPr>
              <w:t>Dissolved Oxygen (single sample minimum)</w:t>
            </w:r>
          </w:p>
        </w:tc>
        <w:tc>
          <w:tcPr>
            <w:tcW w:w="0" w:type="auto"/>
            <w:shd w:val="clear" w:color="auto" w:fill="FFFFFF"/>
            <w:hideMark/>
          </w:tcPr>
          <w:p w14:paraId="2F26A81E" w14:textId="77777777" w:rsidR="00767047" w:rsidRPr="00767047" w:rsidRDefault="00767047" w:rsidP="00767047">
            <w:pPr>
              <w:spacing w:after="0" w:line="240" w:lineRule="auto"/>
              <w:rPr>
                <w:rFonts w:ascii="Arial" w:eastAsia="Times New Roman" w:hAnsi="Arial" w:cs="Arial"/>
                <w:color w:val="000000"/>
                <w:sz w:val="20"/>
                <w:szCs w:val="20"/>
              </w:rPr>
            </w:pPr>
            <w:r w:rsidRPr="00767047">
              <w:rPr>
                <w:rFonts w:ascii="Arial" w:eastAsia="Times New Roman" w:hAnsi="Arial" w:cs="Arial"/>
                <w:color w:val="000000"/>
                <w:sz w:val="20"/>
                <w:szCs w:val="20"/>
              </w:rPr>
              <w:t>2014 Water Quality Standard</w:t>
            </w:r>
          </w:p>
        </w:tc>
        <w:tc>
          <w:tcPr>
            <w:tcW w:w="0" w:type="auto"/>
            <w:shd w:val="clear" w:color="auto" w:fill="FFFFFF"/>
            <w:hideMark/>
          </w:tcPr>
          <w:p w14:paraId="790C4396" w14:textId="77777777" w:rsidR="00767047" w:rsidRPr="00767047" w:rsidRDefault="00767047" w:rsidP="00767047">
            <w:pPr>
              <w:spacing w:after="0" w:line="240" w:lineRule="auto"/>
              <w:rPr>
                <w:rFonts w:ascii="Arial" w:eastAsia="Times New Roman" w:hAnsi="Arial" w:cs="Arial"/>
                <w:color w:val="000000"/>
                <w:sz w:val="20"/>
                <w:szCs w:val="20"/>
              </w:rPr>
            </w:pPr>
            <w:r w:rsidRPr="00767047">
              <w:rPr>
                <w:rFonts w:ascii="Arial" w:eastAsia="Times New Roman" w:hAnsi="Arial" w:cs="Arial"/>
                <w:color w:val="000000"/>
                <w:sz w:val="20"/>
                <w:szCs w:val="20"/>
              </w:rPr>
              <w:t>3.0 mg/L</w:t>
            </w:r>
          </w:p>
        </w:tc>
      </w:tr>
      <w:tr w:rsidR="00767047" w:rsidRPr="00767047" w14:paraId="423AF5A6" w14:textId="77777777" w:rsidTr="00E02F12">
        <w:trPr>
          <w:tblCellSpacing w:w="7" w:type="dxa"/>
          <w:jc w:val="center"/>
        </w:trPr>
        <w:tc>
          <w:tcPr>
            <w:tcW w:w="0" w:type="auto"/>
            <w:shd w:val="clear" w:color="auto" w:fill="FFFFFF"/>
            <w:hideMark/>
          </w:tcPr>
          <w:p w14:paraId="50FC22E0" w14:textId="77777777" w:rsidR="00767047" w:rsidRPr="00767047" w:rsidRDefault="00767047" w:rsidP="00767047">
            <w:pPr>
              <w:spacing w:after="0" w:line="240" w:lineRule="auto"/>
              <w:rPr>
                <w:rFonts w:ascii="Arial" w:eastAsia="Times New Roman" w:hAnsi="Arial" w:cs="Arial"/>
                <w:color w:val="000000"/>
                <w:sz w:val="20"/>
                <w:szCs w:val="20"/>
              </w:rPr>
            </w:pPr>
            <w:r w:rsidRPr="00767047">
              <w:rPr>
                <w:rFonts w:ascii="Arial" w:eastAsia="Times New Roman" w:hAnsi="Arial" w:cs="Arial"/>
                <w:color w:val="000000"/>
                <w:sz w:val="20"/>
                <w:szCs w:val="20"/>
              </w:rPr>
              <w:t>Dissolved Oxygen (minimum 24-hour mean)</w:t>
            </w:r>
          </w:p>
        </w:tc>
        <w:tc>
          <w:tcPr>
            <w:tcW w:w="0" w:type="auto"/>
            <w:shd w:val="clear" w:color="auto" w:fill="FFFFFF"/>
            <w:hideMark/>
          </w:tcPr>
          <w:p w14:paraId="73D2C849" w14:textId="77777777" w:rsidR="00767047" w:rsidRPr="00767047" w:rsidRDefault="00767047" w:rsidP="00767047">
            <w:pPr>
              <w:spacing w:after="0" w:line="240" w:lineRule="auto"/>
              <w:rPr>
                <w:rFonts w:ascii="Arial" w:eastAsia="Times New Roman" w:hAnsi="Arial" w:cs="Arial"/>
                <w:color w:val="000000"/>
                <w:sz w:val="20"/>
                <w:szCs w:val="20"/>
              </w:rPr>
            </w:pPr>
            <w:r w:rsidRPr="00767047">
              <w:rPr>
                <w:rFonts w:ascii="Arial" w:eastAsia="Times New Roman" w:hAnsi="Arial" w:cs="Arial"/>
                <w:color w:val="000000"/>
                <w:sz w:val="20"/>
                <w:szCs w:val="20"/>
              </w:rPr>
              <w:t>2014 Water Quality Standard</w:t>
            </w:r>
          </w:p>
        </w:tc>
        <w:tc>
          <w:tcPr>
            <w:tcW w:w="0" w:type="auto"/>
            <w:shd w:val="clear" w:color="auto" w:fill="FFFFFF"/>
            <w:hideMark/>
          </w:tcPr>
          <w:p w14:paraId="785A7B59" w14:textId="77777777" w:rsidR="00767047" w:rsidRPr="00767047" w:rsidRDefault="00767047" w:rsidP="00767047">
            <w:pPr>
              <w:spacing w:after="0" w:line="240" w:lineRule="auto"/>
              <w:rPr>
                <w:rFonts w:ascii="Arial" w:eastAsia="Times New Roman" w:hAnsi="Arial" w:cs="Arial"/>
                <w:color w:val="000000"/>
                <w:sz w:val="20"/>
                <w:szCs w:val="20"/>
              </w:rPr>
            </w:pPr>
            <w:r w:rsidRPr="00767047">
              <w:rPr>
                <w:rFonts w:ascii="Arial" w:eastAsia="Times New Roman" w:hAnsi="Arial" w:cs="Arial"/>
                <w:color w:val="000000"/>
                <w:sz w:val="20"/>
                <w:szCs w:val="20"/>
              </w:rPr>
              <w:t>5.0 mg/L</w:t>
            </w:r>
          </w:p>
        </w:tc>
      </w:tr>
      <w:tr w:rsidR="00767047" w:rsidRPr="00767047" w14:paraId="457DA843" w14:textId="77777777" w:rsidTr="00E02F12">
        <w:trPr>
          <w:tblCellSpacing w:w="7" w:type="dxa"/>
          <w:jc w:val="center"/>
        </w:trPr>
        <w:tc>
          <w:tcPr>
            <w:tcW w:w="0" w:type="auto"/>
            <w:shd w:val="clear" w:color="auto" w:fill="FFFFFF"/>
            <w:hideMark/>
          </w:tcPr>
          <w:p w14:paraId="6AEEC5EE" w14:textId="77777777" w:rsidR="00767047" w:rsidRPr="00767047" w:rsidRDefault="00767047" w:rsidP="00767047">
            <w:pPr>
              <w:spacing w:after="0" w:line="240" w:lineRule="auto"/>
              <w:rPr>
                <w:rFonts w:ascii="Arial" w:eastAsia="Times New Roman" w:hAnsi="Arial" w:cs="Arial"/>
                <w:color w:val="000000"/>
                <w:sz w:val="20"/>
                <w:szCs w:val="20"/>
              </w:rPr>
            </w:pPr>
            <w:r w:rsidRPr="00767047">
              <w:rPr>
                <w:rFonts w:ascii="Arial" w:eastAsia="Times New Roman" w:hAnsi="Arial" w:cs="Arial"/>
                <w:color w:val="000000"/>
                <w:sz w:val="20"/>
                <w:szCs w:val="20"/>
              </w:rPr>
              <w:t>Chlorophyll a</w:t>
            </w:r>
          </w:p>
        </w:tc>
        <w:tc>
          <w:tcPr>
            <w:tcW w:w="0" w:type="auto"/>
            <w:shd w:val="clear" w:color="auto" w:fill="FFFFFF"/>
            <w:hideMark/>
          </w:tcPr>
          <w:p w14:paraId="652C397D" w14:textId="77777777" w:rsidR="00767047" w:rsidRPr="00767047" w:rsidRDefault="00767047" w:rsidP="00767047">
            <w:pPr>
              <w:spacing w:after="0" w:line="240" w:lineRule="auto"/>
              <w:rPr>
                <w:rFonts w:ascii="Arial" w:eastAsia="Times New Roman" w:hAnsi="Arial" w:cs="Arial"/>
                <w:color w:val="000000"/>
                <w:sz w:val="20"/>
                <w:szCs w:val="20"/>
              </w:rPr>
            </w:pPr>
            <w:r w:rsidRPr="00767047">
              <w:rPr>
                <w:rFonts w:ascii="Arial" w:eastAsia="Times New Roman" w:hAnsi="Arial" w:cs="Arial"/>
                <w:color w:val="000000"/>
                <w:sz w:val="20"/>
                <w:szCs w:val="20"/>
              </w:rPr>
              <w:t>2014 TCEQ Screening Level</w:t>
            </w:r>
          </w:p>
        </w:tc>
        <w:tc>
          <w:tcPr>
            <w:tcW w:w="0" w:type="auto"/>
            <w:shd w:val="clear" w:color="auto" w:fill="FFFFFF"/>
            <w:hideMark/>
          </w:tcPr>
          <w:p w14:paraId="6CA65E54" w14:textId="77777777" w:rsidR="00767047" w:rsidRPr="00767047" w:rsidRDefault="00767047" w:rsidP="00767047">
            <w:pPr>
              <w:spacing w:after="0" w:line="240" w:lineRule="auto"/>
              <w:rPr>
                <w:rFonts w:ascii="Arial" w:eastAsia="Times New Roman" w:hAnsi="Arial" w:cs="Arial"/>
                <w:color w:val="000000"/>
                <w:sz w:val="20"/>
                <w:szCs w:val="20"/>
              </w:rPr>
            </w:pPr>
            <w:r w:rsidRPr="00767047">
              <w:rPr>
                <w:rFonts w:ascii="Arial" w:eastAsia="Times New Roman" w:hAnsi="Arial" w:cs="Arial"/>
                <w:color w:val="000000"/>
                <w:sz w:val="20"/>
                <w:szCs w:val="20"/>
              </w:rPr>
              <w:t>26.7 Micrograms / L</w:t>
            </w:r>
          </w:p>
        </w:tc>
      </w:tr>
      <w:tr w:rsidR="00767047" w:rsidRPr="00767047" w14:paraId="1AFC6916" w14:textId="77777777" w:rsidTr="00E02F12">
        <w:trPr>
          <w:tblCellSpacing w:w="7" w:type="dxa"/>
          <w:jc w:val="center"/>
        </w:trPr>
        <w:tc>
          <w:tcPr>
            <w:tcW w:w="0" w:type="auto"/>
            <w:shd w:val="clear" w:color="auto" w:fill="FFFFFF"/>
            <w:hideMark/>
          </w:tcPr>
          <w:p w14:paraId="00ACF3FA" w14:textId="77777777" w:rsidR="00767047" w:rsidRPr="00767047" w:rsidRDefault="00767047" w:rsidP="00767047">
            <w:pPr>
              <w:spacing w:after="0" w:line="240" w:lineRule="auto"/>
              <w:rPr>
                <w:rFonts w:ascii="Arial" w:eastAsia="Times New Roman" w:hAnsi="Arial" w:cs="Arial"/>
                <w:color w:val="000000"/>
                <w:sz w:val="20"/>
                <w:szCs w:val="20"/>
              </w:rPr>
            </w:pPr>
            <w:r w:rsidRPr="00767047">
              <w:rPr>
                <w:rFonts w:ascii="Arial" w:eastAsia="Times New Roman" w:hAnsi="Arial" w:cs="Arial"/>
                <w:color w:val="000000"/>
                <w:sz w:val="20"/>
                <w:szCs w:val="20"/>
              </w:rPr>
              <w:t>Chloride</w:t>
            </w:r>
          </w:p>
        </w:tc>
        <w:tc>
          <w:tcPr>
            <w:tcW w:w="0" w:type="auto"/>
            <w:shd w:val="clear" w:color="auto" w:fill="FFFFFF"/>
            <w:hideMark/>
          </w:tcPr>
          <w:p w14:paraId="061864F0" w14:textId="77777777" w:rsidR="00767047" w:rsidRPr="00767047" w:rsidRDefault="00767047" w:rsidP="00767047">
            <w:pPr>
              <w:spacing w:after="0" w:line="240" w:lineRule="auto"/>
              <w:rPr>
                <w:rFonts w:ascii="Arial" w:eastAsia="Times New Roman" w:hAnsi="Arial" w:cs="Arial"/>
                <w:color w:val="000000"/>
                <w:sz w:val="20"/>
                <w:szCs w:val="20"/>
              </w:rPr>
            </w:pPr>
            <w:r w:rsidRPr="00767047">
              <w:rPr>
                <w:rFonts w:ascii="Arial" w:eastAsia="Times New Roman" w:hAnsi="Arial" w:cs="Arial"/>
                <w:color w:val="000000"/>
                <w:sz w:val="20"/>
                <w:szCs w:val="20"/>
              </w:rPr>
              <w:t>2014 Water Quality Standard</w:t>
            </w:r>
          </w:p>
        </w:tc>
        <w:tc>
          <w:tcPr>
            <w:tcW w:w="0" w:type="auto"/>
            <w:shd w:val="clear" w:color="auto" w:fill="FFFFFF"/>
            <w:hideMark/>
          </w:tcPr>
          <w:p w14:paraId="70E4F79E" w14:textId="77777777" w:rsidR="00767047" w:rsidRPr="00767047" w:rsidRDefault="00767047" w:rsidP="00767047">
            <w:pPr>
              <w:spacing w:after="0" w:line="240" w:lineRule="auto"/>
              <w:rPr>
                <w:rFonts w:ascii="Arial" w:eastAsia="Times New Roman" w:hAnsi="Arial" w:cs="Arial"/>
                <w:color w:val="000000"/>
                <w:sz w:val="20"/>
                <w:szCs w:val="20"/>
              </w:rPr>
            </w:pPr>
            <w:r w:rsidRPr="00767047">
              <w:rPr>
                <w:rFonts w:ascii="Arial" w:eastAsia="Times New Roman" w:hAnsi="Arial" w:cs="Arial"/>
                <w:color w:val="000000"/>
                <w:sz w:val="20"/>
                <w:szCs w:val="20"/>
              </w:rPr>
              <w:t>50 mg/L</w:t>
            </w:r>
          </w:p>
        </w:tc>
      </w:tr>
      <w:tr w:rsidR="00767047" w:rsidRPr="00767047" w14:paraId="0A6EEDEE" w14:textId="77777777" w:rsidTr="00E02F12">
        <w:trPr>
          <w:tblCellSpacing w:w="7" w:type="dxa"/>
          <w:jc w:val="center"/>
        </w:trPr>
        <w:tc>
          <w:tcPr>
            <w:tcW w:w="0" w:type="auto"/>
            <w:shd w:val="clear" w:color="auto" w:fill="FFFFFF"/>
            <w:hideMark/>
          </w:tcPr>
          <w:p w14:paraId="60582ECE" w14:textId="77777777" w:rsidR="00767047" w:rsidRPr="00767047" w:rsidRDefault="00767047" w:rsidP="00767047">
            <w:pPr>
              <w:spacing w:after="0" w:line="240" w:lineRule="auto"/>
              <w:rPr>
                <w:rFonts w:ascii="Arial" w:eastAsia="Times New Roman" w:hAnsi="Arial" w:cs="Arial"/>
                <w:color w:val="000000"/>
                <w:sz w:val="20"/>
                <w:szCs w:val="20"/>
              </w:rPr>
            </w:pPr>
            <w:r w:rsidRPr="00767047">
              <w:rPr>
                <w:rFonts w:ascii="Arial" w:eastAsia="Times New Roman" w:hAnsi="Arial" w:cs="Arial"/>
                <w:color w:val="000000"/>
                <w:sz w:val="20"/>
                <w:szCs w:val="20"/>
              </w:rPr>
              <w:t>Ammonia-N</w:t>
            </w:r>
          </w:p>
        </w:tc>
        <w:tc>
          <w:tcPr>
            <w:tcW w:w="0" w:type="auto"/>
            <w:shd w:val="clear" w:color="auto" w:fill="FFFFFF"/>
            <w:hideMark/>
          </w:tcPr>
          <w:p w14:paraId="32088F6B" w14:textId="77777777" w:rsidR="00767047" w:rsidRPr="00767047" w:rsidRDefault="00767047" w:rsidP="00767047">
            <w:pPr>
              <w:spacing w:after="0" w:line="240" w:lineRule="auto"/>
              <w:rPr>
                <w:rFonts w:ascii="Arial" w:eastAsia="Times New Roman" w:hAnsi="Arial" w:cs="Arial"/>
                <w:color w:val="000000"/>
                <w:sz w:val="20"/>
                <w:szCs w:val="20"/>
              </w:rPr>
            </w:pPr>
            <w:r w:rsidRPr="00767047">
              <w:rPr>
                <w:rFonts w:ascii="Arial" w:eastAsia="Times New Roman" w:hAnsi="Arial" w:cs="Arial"/>
                <w:color w:val="000000"/>
                <w:sz w:val="20"/>
                <w:szCs w:val="20"/>
              </w:rPr>
              <w:t>2014 TCEQ Screening Level</w:t>
            </w:r>
          </w:p>
        </w:tc>
        <w:tc>
          <w:tcPr>
            <w:tcW w:w="0" w:type="auto"/>
            <w:shd w:val="clear" w:color="auto" w:fill="FFFFFF"/>
            <w:hideMark/>
          </w:tcPr>
          <w:p w14:paraId="0D72DC02" w14:textId="77777777" w:rsidR="00767047" w:rsidRPr="00767047" w:rsidRDefault="00767047" w:rsidP="00767047">
            <w:pPr>
              <w:spacing w:after="0" w:line="240" w:lineRule="auto"/>
              <w:rPr>
                <w:rFonts w:ascii="Arial" w:eastAsia="Times New Roman" w:hAnsi="Arial" w:cs="Arial"/>
                <w:color w:val="000000"/>
                <w:sz w:val="20"/>
                <w:szCs w:val="20"/>
              </w:rPr>
            </w:pPr>
            <w:r w:rsidRPr="00767047">
              <w:rPr>
                <w:rFonts w:ascii="Arial" w:eastAsia="Times New Roman" w:hAnsi="Arial" w:cs="Arial"/>
                <w:color w:val="000000"/>
                <w:sz w:val="20"/>
                <w:szCs w:val="20"/>
              </w:rPr>
              <w:t>0.11 mg/L</w:t>
            </w:r>
          </w:p>
        </w:tc>
      </w:tr>
    </w:tbl>
    <w:p w14:paraId="5CAA7596" w14:textId="77777777" w:rsidR="00767047" w:rsidRDefault="00EE2C09" w:rsidP="00455DA5">
      <w:r>
        <w:rPr>
          <w:noProof/>
        </w:rPr>
        <mc:AlternateContent>
          <mc:Choice Requires="wps">
            <w:drawing>
              <wp:anchor distT="0" distB="0" distL="114300" distR="114300" simplePos="0" relativeHeight="251682816" behindDoc="0" locked="0" layoutInCell="1" allowOverlap="1" wp14:anchorId="026374C6" wp14:editId="3C83729F">
                <wp:simplePos x="0" y="0"/>
                <wp:positionH relativeFrom="column">
                  <wp:posOffset>31805</wp:posOffset>
                </wp:positionH>
                <wp:positionV relativeFrom="paragraph">
                  <wp:posOffset>25179</wp:posOffset>
                </wp:positionV>
                <wp:extent cx="5883965" cy="302150"/>
                <wp:effectExtent l="0" t="0" r="21590" b="22225"/>
                <wp:wrapNone/>
                <wp:docPr id="45" name="Text Box 45"/>
                <wp:cNvGraphicFramePr/>
                <a:graphic xmlns:a="http://schemas.openxmlformats.org/drawingml/2006/main">
                  <a:graphicData uri="http://schemas.microsoft.com/office/word/2010/wordprocessingShape">
                    <wps:wsp>
                      <wps:cNvSpPr txBox="1"/>
                      <wps:spPr>
                        <a:xfrm>
                          <a:off x="0" y="0"/>
                          <a:ext cx="5883965" cy="302150"/>
                        </a:xfrm>
                        <a:prstGeom prst="rect">
                          <a:avLst/>
                        </a:prstGeom>
                        <a:solidFill>
                          <a:schemeClr val="lt1"/>
                        </a:solidFill>
                        <a:ln w="6350">
                          <a:solidFill>
                            <a:prstClr val="black"/>
                          </a:solidFill>
                        </a:ln>
                      </wps:spPr>
                      <wps:txbx>
                        <w:txbxContent>
                          <w:p w14:paraId="45C58719" w14:textId="77777777" w:rsidR="00B43475" w:rsidRDefault="00B43475">
                            <w:r>
                              <w:t>Table 1: TCEQ Screening Levels and Standards for the water quality parameters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6374C6" id="Text Box 45" o:spid="_x0000_s1068" type="#_x0000_t202" style="position:absolute;margin-left:2.5pt;margin-top:2pt;width:463.3pt;height:23.8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" fillcolor="white [3201]" strokeweight=".5pt">
                <v:textbox>
                  <w:txbxContent>
                    <w:p w14:paraId="45C58719" w14:textId="77777777" w:rsidR="00B43475" w:rsidRDefault="00B43475">
                      <w:r>
                        <w:t>Table 1: TCEQ Screening Levels and Standards for the water quality parameters</w:t>
                      </w:r>
                    </w:p>
                  </w:txbxContent>
                </v:textbox>
              </v:shape>
            </w:pict>
          </mc:Fallback>
        </mc:AlternateContent>
      </w:r>
      <w:r w:rsidR="00186B41">
        <w:rPr>
          <w:noProof/>
        </w:rPr>
        <mc:AlternateContent>
          <mc:Choice Requires="wps">
            <w:drawing>
              <wp:anchor distT="0" distB="0" distL="114300" distR="114300" simplePos="0" relativeHeight="251674624" behindDoc="0" locked="0" layoutInCell="1" allowOverlap="1" wp14:anchorId="19D11B6D" wp14:editId="0615F107">
                <wp:simplePos x="0" y="0"/>
                <wp:positionH relativeFrom="column">
                  <wp:posOffset>10274</wp:posOffset>
                </wp:positionH>
                <wp:positionV relativeFrom="paragraph">
                  <wp:posOffset>86518</wp:posOffset>
                </wp:positionV>
                <wp:extent cx="236306" cy="113016"/>
                <wp:effectExtent l="0" t="0" r="11430" b="20955"/>
                <wp:wrapNone/>
                <wp:docPr id="44" name="Text Box 44"/>
                <wp:cNvGraphicFramePr/>
                <a:graphic xmlns:a="http://schemas.openxmlformats.org/drawingml/2006/main">
                  <a:graphicData uri="http://schemas.microsoft.com/office/word/2010/wordprocessingShape">
                    <wps:wsp>
                      <wps:cNvSpPr txBox="1"/>
                      <wps:spPr>
                        <a:xfrm>
                          <a:off x="0" y="0"/>
                          <a:ext cx="236306" cy="11301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A6FDE97" w14:textId="77777777" w:rsidR="00B43475" w:rsidRDefault="00B434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11B6D" id="Text Box 44" o:spid="_x0000_s1069" type="#_x0000_t202" style="position:absolute;margin-left:.8pt;margin-top:6.8pt;width:18.6pt;height:8.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" fillcolor="white [3201]" strokecolor="white [3212]" strokeweight=".5pt">
                <v:textbox>
                  <w:txbxContent>
                    <w:p w14:paraId="3A6FDE97" w14:textId="77777777" w:rsidR="00B43475" w:rsidRDefault="00B43475"/>
                  </w:txbxContent>
                </v:textbox>
              </v:shape>
            </w:pict>
          </mc:Fallback>
        </mc:AlternateContent>
      </w:r>
    </w:p>
    <w:p w14:paraId="126DE931" w14:textId="77777777" w:rsidR="00EE2C09" w:rsidRDefault="00EE2C09" w:rsidP="00767047"/>
    <w:p w14:paraId="1D97AD48" w14:textId="77777777" w:rsidR="00EE2C09" w:rsidRDefault="00EE2C09" w:rsidP="00767047"/>
    <w:p w14:paraId="5EDF6AA3" w14:textId="77777777" w:rsidR="00767047" w:rsidRDefault="00464A78" w:rsidP="00767047">
      <w:r>
        <w:t>The following tables 1-3 show</w:t>
      </w:r>
      <w:r w:rsidR="00767047">
        <w:t xml:space="preserve"> the water quality data </w:t>
      </w:r>
      <w:r w:rsidR="0035283C">
        <w:t xml:space="preserve">for </w:t>
      </w:r>
      <w:r w:rsidR="00852050">
        <w:t xml:space="preserve">July - </w:t>
      </w:r>
      <w:proofErr w:type="gramStart"/>
      <w:r w:rsidR="00852050">
        <w:t>August</w:t>
      </w:r>
      <w:r w:rsidR="0035283C">
        <w:t xml:space="preserve"> ,</w:t>
      </w:r>
      <w:proofErr w:type="gramEnd"/>
      <w:r w:rsidR="0035283C">
        <w:t xml:space="preserve"> 2020</w:t>
      </w:r>
      <w:r>
        <w:t xml:space="preserve">. </w:t>
      </w:r>
      <w:r w:rsidR="00767047">
        <w:t>Any data that exceeds the TCEQ screening levels</w:t>
      </w:r>
      <w:r w:rsidR="0093772A">
        <w:t xml:space="preserve"> or set standards</w:t>
      </w:r>
      <w:r>
        <w:t>, is</w:t>
      </w:r>
      <w:r w:rsidR="00767047">
        <w:t xml:space="preserve"> indicated by a </w:t>
      </w:r>
      <w:r w:rsidR="00767047" w:rsidRPr="00E02F12">
        <w:rPr>
          <w:color w:val="FF0000"/>
        </w:rPr>
        <w:t>red</w:t>
      </w:r>
      <w:r w:rsidR="00767047">
        <w:t xml:space="preserve"> font. Any data with a “&lt;” indicates that </w:t>
      </w:r>
      <w:r>
        <w:t xml:space="preserve">the measurement for this parameter was below detection levels. </w:t>
      </w:r>
      <w:r w:rsidR="00FD0936">
        <w:t xml:space="preserve">New to this report is a row with the TCEQ standards and screenings levels to aid in reviewing the data. </w:t>
      </w:r>
    </w:p>
    <w:p w14:paraId="3C0AD3FE" w14:textId="568E9EEF" w:rsidR="00DE68A5" w:rsidRDefault="007435EE" w:rsidP="00767047">
      <w:r>
        <w:rPr>
          <w:noProof/>
        </w:rPr>
        <w:lastRenderedPageBreak/>
        <w:drawing>
          <wp:anchor distT="0" distB="0" distL="114300" distR="114300" simplePos="0" relativeHeight="251693056" behindDoc="0" locked="0" layoutInCell="1" allowOverlap="1" wp14:anchorId="712AB0EE" wp14:editId="37ADAC7D">
            <wp:simplePos x="0" y="0"/>
            <wp:positionH relativeFrom="column">
              <wp:posOffset>-781050</wp:posOffset>
            </wp:positionH>
            <wp:positionV relativeFrom="paragraph">
              <wp:posOffset>0</wp:posOffset>
            </wp:positionV>
            <wp:extent cx="7430135" cy="6048375"/>
            <wp:effectExtent l="0" t="0" r="0" b="9525"/>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b="29590"/>
                    <a:stretch/>
                  </pic:blipFill>
                  <pic:spPr bwMode="auto">
                    <a:xfrm>
                      <a:off x="0" y="0"/>
                      <a:ext cx="7430135" cy="6048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85D67B" w14:textId="1E8DBEDE" w:rsidR="00DE68A5" w:rsidRPr="00767047" w:rsidRDefault="00DE68A5" w:rsidP="00767047">
      <w:pPr>
        <w:sectPr w:rsidR="00DE68A5" w:rsidRPr="00767047" w:rsidSect="00DE68A5">
          <w:pgSz w:w="12240" w:h="15840"/>
          <w:pgMar w:top="1440" w:right="1440" w:bottom="1440" w:left="1440" w:header="720" w:footer="720" w:gutter="0"/>
          <w:pgNumType w:start="0"/>
          <w:cols w:space="720"/>
          <w:titlePg/>
          <w:docGrid w:linePitch="360"/>
        </w:sectPr>
      </w:pPr>
      <w:r>
        <w:t xml:space="preserve">Fig. 2: HGAC </w:t>
      </w:r>
      <w:r>
        <w:rPr>
          <w:rFonts w:cs="Arial"/>
          <w:shd w:val="clear" w:color="auto" w:fill="FFFFFF"/>
        </w:rPr>
        <w:t>Basin Highlights/ Summary Report “Frog Chart”</w:t>
      </w:r>
      <w:r>
        <w:t xml:space="preserve"> </w:t>
      </w:r>
    </w:p>
    <w:tbl>
      <w:tblPr>
        <w:tblStyle w:val="TableGrid"/>
        <w:tblpPr w:leftFromText="180" w:rightFromText="180" w:vertAnchor="page" w:horzAnchor="margin" w:tblpXSpec="center" w:tblpY="751"/>
        <w:tblW w:w="14985" w:type="dxa"/>
        <w:tblLayout w:type="fixed"/>
        <w:tblLook w:val="04A0" w:firstRow="1" w:lastRow="0" w:firstColumn="1" w:lastColumn="0" w:noHBand="0" w:noVBand="1"/>
      </w:tblPr>
      <w:tblGrid>
        <w:gridCol w:w="1116"/>
        <w:gridCol w:w="790"/>
        <w:gridCol w:w="732"/>
        <w:gridCol w:w="880"/>
        <w:gridCol w:w="879"/>
        <w:gridCol w:w="879"/>
        <w:gridCol w:w="880"/>
        <w:gridCol w:w="879"/>
        <w:gridCol w:w="879"/>
        <w:gridCol w:w="879"/>
        <w:gridCol w:w="880"/>
        <w:gridCol w:w="879"/>
        <w:gridCol w:w="879"/>
        <w:gridCol w:w="81"/>
        <w:gridCol w:w="799"/>
        <w:gridCol w:w="879"/>
        <w:gridCol w:w="879"/>
        <w:gridCol w:w="880"/>
        <w:gridCol w:w="36"/>
      </w:tblGrid>
      <w:tr w:rsidR="00C563B7" w:rsidRPr="00576C73" w14:paraId="5ED4874E" w14:textId="77777777" w:rsidTr="001F1988">
        <w:trPr>
          <w:trHeight w:val="381"/>
        </w:trPr>
        <w:tc>
          <w:tcPr>
            <w:tcW w:w="14985" w:type="dxa"/>
            <w:gridSpan w:val="19"/>
          </w:tcPr>
          <w:p w14:paraId="3C81E900" w14:textId="2C775A54" w:rsidR="00C563B7" w:rsidRPr="00576C73" w:rsidRDefault="00C563B7" w:rsidP="000235F8">
            <w:pPr>
              <w:jc w:val="center"/>
              <w:rPr>
                <w:rFonts w:cstheme="minorHAnsi"/>
                <w:b/>
                <w:sz w:val="20"/>
                <w:szCs w:val="20"/>
              </w:rPr>
            </w:pPr>
            <w:r w:rsidRPr="00576C73">
              <w:rPr>
                <w:rFonts w:cstheme="minorHAnsi"/>
                <w:b/>
                <w:bCs/>
                <w:sz w:val="20"/>
                <w:szCs w:val="20"/>
              </w:rPr>
              <w:lastRenderedPageBreak/>
              <w:t xml:space="preserve">Lake Conroe </w:t>
            </w:r>
            <w:r w:rsidR="007F20D9">
              <w:rPr>
                <w:rFonts w:cstheme="minorHAnsi"/>
                <w:b/>
                <w:bCs/>
                <w:sz w:val="20"/>
                <w:szCs w:val="20"/>
              </w:rPr>
              <w:t>February 2022</w:t>
            </w:r>
          </w:p>
        </w:tc>
      </w:tr>
      <w:tr w:rsidR="00C563B7" w:rsidRPr="00576C73" w14:paraId="475014B6" w14:textId="77777777" w:rsidTr="00C427D6">
        <w:trPr>
          <w:trHeight w:val="344"/>
        </w:trPr>
        <w:tc>
          <w:tcPr>
            <w:tcW w:w="11512" w:type="dxa"/>
            <w:gridSpan w:val="14"/>
            <w:noWrap/>
            <w:hideMark/>
          </w:tcPr>
          <w:p w14:paraId="1A57A12B" w14:textId="77777777" w:rsidR="00C563B7" w:rsidRPr="00576C73" w:rsidRDefault="00C563B7" w:rsidP="00BC1324">
            <w:pPr>
              <w:jc w:val="center"/>
              <w:rPr>
                <w:rFonts w:cstheme="minorHAnsi"/>
                <w:b/>
                <w:bCs/>
                <w:sz w:val="20"/>
                <w:szCs w:val="20"/>
              </w:rPr>
            </w:pPr>
            <w:r w:rsidRPr="00576C73">
              <w:rPr>
                <w:rFonts w:cstheme="minorHAnsi"/>
                <w:b/>
                <w:sz w:val="20"/>
                <w:szCs w:val="20"/>
              </w:rPr>
              <w:t>Lab</w:t>
            </w:r>
          </w:p>
        </w:tc>
        <w:tc>
          <w:tcPr>
            <w:tcW w:w="3473" w:type="dxa"/>
            <w:gridSpan w:val="5"/>
            <w:tcBorders>
              <w:right w:val="single" w:sz="4" w:space="0" w:color="000000" w:themeColor="text1"/>
            </w:tcBorders>
            <w:noWrap/>
            <w:hideMark/>
          </w:tcPr>
          <w:p w14:paraId="2ECE9C54" w14:textId="77777777" w:rsidR="00C563B7" w:rsidRPr="00576C73" w:rsidRDefault="00C563B7" w:rsidP="00BC1324">
            <w:pPr>
              <w:jc w:val="center"/>
              <w:rPr>
                <w:rFonts w:cstheme="minorHAnsi"/>
                <w:b/>
                <w:bCs/>
                <w:sz w:val="20"/>
                <w:szCs w:val="20"/>
              </w:rPr>
            </w:pPr>
            <w:r w:rsidRPr="00576C73">
              <w:rPr>
                <w:rFonts w:cstheme="minorHAnsi"/>
                <w:b/>
                <w:bCs/>
                <w:sz w:val="20"/>
                <w:szCs w:val="20"/>
              </w:rPr>
              <w:t>Field</w:t>
            </w:r>
          </w:p>
        </w:tc>
      </w:tr>
      <w:tr w:rsidR="00D97B09" w:rsidRPr="00576C73" w14:paraId="2AC0854B" w14:textId="77777777" w:rsidTr="00C427D6">
        <w:trPr>
          <w:gridAfter w:val="1"/>
          <w:wAfter w:w="36" w:type="dxa"/>
          <w:trHeight w:val="640"/>
        </w:trPr>
        <w:tc>
          <w:tcPr>
            <w:tcW w:w="1906" w:type="dxa"/>
            <w:gridSpan w:val="2"/>
            <w:noWrap/>
          </w:tcPr>
          <w:p w14:paraId="66376DEB" w14:textId="77777777" w:rsidR="00D97B09" w:rsidRPr="00576C73" w:rsidRDefault="00D97B09" w:rsidP="00BC1324">
            <w:pPr>
              <w:rPr>
                <w:rFonts w:cstheme="minorHAnsi"/>
                <w:bCs/>
                <w:sz w:val="20"/>
                <w:szCs w:val="20"/>
              </w:rPr>
            </w:pPr>
            <w:r w:rsidRPr="00576C73">
              <w:rPr>
                <w:rFonts w:cstheme="minorHAnsi"/>
                <w:bCs/>
                <w:sz w:val="20"/>
                <w:szCs w:val="20"/>
              </w:rPr>
              <w:t>TCEQ standards/ screening levels</w:t>
            </w:r>
          </w:p>
        </w:tc>
        <w:tc>
          <w:tcPr>
            <w:tcW w:w="732" w:type="dxa"/>
          </w:tcPr>
          <w:p w14:paraId="7780CE79" w14:textId="77777777" w:rsidR="00D97B09" w:rsidRPr="00576C73" w:rsidRDefault="00D97B09" w:rsidP="00BC1324">
            <w:pPr>
              <w:rPr>
                <w:rFonts w:cstheme="minorHAnsi"/>
                <w:bCs/>
                <w:sz w:val="20"/>
                <w:szCs w:val="20"/>
              </w:rPr>
            </w:pPr>
            <w:r w:rsidRPr="00576C73">
              <w:rPr>
                <w:rFonts w:cstheme="minorHAnsi"/>
                <w:bCs/>
                <w:sz w:val="20"/>
                <w:szCs w:val="20"/>
              </w:rPr>
              <w:t>N/A</w:t>
            </w:r>
          </w:p>
        </w:tc>
        <w:tc>
          <w:tcPr>
            <w:tcW w:w="880" w:type="dxa"/>
          </w:tcPr>
          <w:p w14:paraId="237DECB3" w14:textId="77777777" w:rsidR="00D97B09" w:rsidRPr="00576C73" w:rsidRDefault="00D97B09" w:rsidP="00BC1324">
            <w:pPr>
              <w:rPr>
                <w:rFonts w:cstheme="minorHAnsi"/>
                <w:bCs/>
                <w:sz w:val="20"/>
                <w:szCs w:val="20"/>
              </w:rPr>
            </w:pPr>
            <w:r w:rsidRPr="00576C73">
              <w:rPr>
                <w:rFonts w:cstheme="minorHAnsi"/>
                <w:bCs/>
                <w:sz w:val="20"/>
                <w:szCs w:val="20"/>
              </w:rPr>
              <w:t xml:space="preserve">&gt;50 </w:t>
            </w:r>
          </w:p>
        </w:tc>
        <w:tc>
          <w:tcPr>
            <w:tcW w:w="879" w:type="dxa"/>
          </w:tcPr>
          <w:p w14:paraId="30EE4281" w14:textId="77777777" w:rsidR="00D97B09" w:rsidRPr="00576C73" w:rsidRDefault="00D97B09" w:rsidP="00BC1324">
            <w:pPr>
              <w:rPr>
                <w:rFonts w:cstheme="minorHAnsi"/>
                <w:bCs/>
                <w:sz w:val="20"/>
                <w:szCs w:val="20"/>
              </w:rPr>
            </w:pPr>
            <w:r w:rsidRPr="00576C73">
              <w:rPr>
                <w:rFonts w:cstheme="minorHAnsi"/>
                <w:bCs/>
                <w:sz w:val="20"/>
                <w:szCs w:val="20"/>
              </w:rPr>
              <w:t>&gt;126</w:t>
            </w:r>
          </w:p>
        </w:tc>
        <w:tc>
          <w:tcPr>
            <w:tcW w:w="879" w:type="dxa"/>
          </w:tcPr>
          <w:p w14:paraId="3F7A2089" w14:textId="77777777" w:rsidR="00D97B09" w:rsidRPr="00576C73" w:rsidRDefault="00D97B09" w:rsidP="00BC1324">
            <w:pPr>
              <w:rPr>
                <w:rFonts w:cstheme="minorHAnsi"/>
                <w:bCs/>
                <w:sz w:val="20"/>
                <w:szCs w:val="20"/>
              </w:rPr>
            </w:pPr>
            <w:r w:rsidRPr="00576C73">
              <w:rPr>
                <w:rFonts w:cstheme="minorHAnsi"/>
                <w:bCs/>
                <w:sz w:val="20"/>
                <w:szCs w:val="20"/>
              </w:rPr>
              <w:t>0.11</w:t>
            </w:r>
          </w:p>
        </w:tc>
        <w:tc>
          <w:tcPr>
            <w:tcW w:w="880" w:type="dxa"/>
          </w:tcPr>
          <w:p w14:paraId="4B3F0129" w14:textId="77777777" w:rsidR="00D97B09" w:rsidRPr="00576C73" w:rsidRDefault="00D97B09" w:rsidP="00BC1324">
            <w:pPr>
              <w:rPr>
                <w:rFonts w:cstheme="minorHAnsi"/>
                <w:bCs/>
                <w:sz w:val="20"/>
                <w:szCs w:val="20"/>
              </w:rPr>
            </w:pPr>
            <w:r w:rsidRPr="00576C73">
              <w:rPr>
                <w:rFonts w:cstheme="minorHAnsi"/>
                <w:bCs/>
                <w:sz w:val="20"/>
                <w:szCs w:val="20"/>
              </w:rPr>
              <w:t>&gt;.37</w:t>
            </w:r>
          </w:p>
        </w:tc>
        <w:tc>
          <w:tcPr>
            <w:tcW w:w="879" w:type="dxa"/>
          </w:tcPr>
          <w:p w14:paraId="4B1C501F" w14:textId="77777777" w:rsidR="00D97B09" w:rsidRPr="00576C73" w:rsidRDefault="00D97B09" w:rsidP="00BC1324">
            <w:pPr>
              <w:rPr>
                <w:rFonts w:cstheme="minorHAnsi"/>
                <w:bCs/>
                <w:sz w:val="20"/>
                <w:szCs w:val="20"/>
              </w:rPr>
            </w:pPr>
            <w:r w:rsidRPr="00576C73">
              <w:rPr>
                <w:rFonts w:cstheme="minorHAnsi"/>
                <w:bCs/>
                <w:sz w:val="20"/>
                <w:szCs w:val="20"/>
              </w:rPr>
              <w:t>N/A</w:t>
            </w:r>
          </w:p>
        </w:tc>
        <w:tc>
          <w:tcPr>
            <w:tcW w:w="879" w:type="dxa"/>
          </w:tcPr>
          <w:p w14:paraId="183A8104" w14:textId="77777777" w:rsidR="00D97B09" w:rsidRPr="00576C73" w:rsidRDefault="00D97B09" w:rsidP="00BC1324">
            <w:pPr>
              <w:rPr>
                <w:rFonts w:cstheme="minorHAnsi"/>
                <w:bCs/>
                <w:sz w:val="20"/>
                <w:szCs w:val="20"/>
              </w:rPr>
            </w:pPr>
            <w:r w:rsidRPr="00576C73">
              <w:rPr>
                <w:rFonts w:cstheme="minorHAnsi"/>
                <w:bCs/>
                <w:sz w:val="20"/>
                <w:szCs w:val="20"/>
              </w:rPr>
              <w:t>&gt;50</w:t>
            </w:r>
          </w:p>
        </w:tc>
        <w:tc>
          <w:tcPr>
            <w:tcW w:w="879" w:type="dxa"/>
          </w:tcPr>
          <w:p w14:paraId="1774426F" w14:textId="77777777" w:rsidR="00D97B09" w:rsidRPr="00576C73" w:rsidRDefault="00D97B09" w:rsidP="00BC1324">
            <w:pPr>
              <w:rPr>
                <w:rFonts w:cstheme="minorHAnsi"/>
                <w:bCs/>
                <w:sz w:val="20"/>
                <w:szCs w:val="20"/>
              </w:rPr>
            </w:pPr>
            <w:r w:rsidRPr="00576C73">
              <w:rPr>
                <w:rFonts w:cstheme="minorHAnsi"/>
                <w:bCs/>
                <w:sz w:val="20"/>
                <w:szCs w:val="20"/>
              </w:rPr>
              <w:t>&gt;.20</w:t>
            </w:r>
          </w:p>
        </w:tc>
        <w:tc>
          <w:tcPr>
            <w:tcW w:w="880" w:type="dxa"/>
          </w:tcPr>
          <w:p w14:paraId="622556D7" w14:textId="77777777" w:rsidR="00D97B09" w:rsidRPr="00576C73" w:rsidRDefault="00D97B09" w:rsidP="00BC1324">
            <w:pPr>
              <w:rPr>
                <w:rFonts w:cstheme="minorHAnsi"/>
                <w:bCs/>
                <w:sz w:val="20"/>
                <w:szCs w:val="20"/>
              </w:rPr>
            </w:pPr>
            <w:r w:rsidRPr="00576C73">
              <w:rPr>
                <w:rFonts w:cstheme="minorHAnsi"/>
                <w:bCs/>
                <w:sz w:val="20"/>
                <w:szCs w:val="20"/>
              </w:rPr>
              <w:t>N/A</w:t>
            </w:r>
          </w:p>
        </w:tc>
        <w:tc>
          <w:tcPr>
            <w:tcW w:w="879" w:type="dxa"/>
          </w:tcPr>
          <w:p w14:paraId="4D8170FD" w14:textId="77777777" w:rsidR="00D97B09" w:rsidRPr="00576C73" w:rsidRDefault="00D97B09" w:rsidP="00BC1324">
            <w:pPr>
              <w:rPr>
                <w:rFonts w:cstheme="minorHAnsi"/>
                <w:bCs/>
                <w:sz w:val="20"/>
                <w:szCs w:val="20"/>
              </w:rPr>
            </w:pPr>
            <w:r w:rsidRPr="00576C73">
              <w:rPr>
                <w:rFonts w:cstheme="minorHAnsi"/>
                <w:bCs/>
                <w:sz w:val="20"/>
                <w:szCs w:val="20"/>
              </w:rPr>
              <w:t>&gt;26.7</w:t>
            </w:r>
          </w:p>
        </w:tc>
        <w:tc>
          <w:tcPr>
            <w:tcW w:w="879" w:type="dxa"/>
          </w:tcPr>
          <w:p w14:paraId="79D86F8D" w14:textId="77777777" w:rsidR="00D97B09" w:rsidRPr="00576C73" w:rsidRDefault="00D97B09" w:rsidP="00BC1324">
            <w:pPr>
              <w:rPr>
                <w:rFonts w:cstheme="minorHAnsi"/>
                <w:bCs/>
                <w:sz w:val="20"/>
                <w:szCs w:val="20"/>
              </w:rPr>
            </w:pPr>
            <w:r w:rsidRPr="00576C73">
              <w:rPr>
                <w:rFonts w:cstheme="minorHAnsi"/>
                <w:bCs/>
                <w:sz w:val="20"/>
                <w:szCs w:val="20"/>
              </w:rPr>
              <w:t>N/A</w:t>
            </w:r>
          </w:p>
        </w:tc>
        <w:tc>
          <w:tcPr>
            <w:tcW w:w="880" w:type="dxa"/>
            <w:gridSpan w:val="2"/>
          </w:tcPr>
          <w:p w14:paraId="7F3C65A9" w14:textId="77777777" w:rsidR="00D97B09" w:rsidRPr="00576C73" w:rsidRDefault="00D97B09" w:rsidP="00BC1324">
            <w:pPr>
              <w:rPr>
                <w:rFonts w:cstheme="minorHAnsi"/>
                <w:bCs/>
                <w:sz w:val="20"/>
                <w:szCs w:val="20"/>
              </w:rPr>
            </w:pPr>
            <w:r w:rsidRPr="00576C73">
              <w:rPr>
                <w:rFonts w:cstheme="minorHAnsi"/>
                <w:bCs/>
                <w:sz w:val="20"/>
                <w:szCs w:val="20"/>
              </w:rPr>
              <w:t>&lt;3.0</w:t>
            </w:r>
          </w:p>
        </w:tc>
        <w:tc>
          <w:tcPr>
            <w:tcW w:w="879" w:type="dxa"/>
          </w:tcPr>
          <w:p w14:paraId="4B1504E5" w14:textId="77777777" w:rsidR="00D97B09" w:rsidRPr="00576C73" w:rsidRDefault="00D97B09" w:rsidP="00BC1324">
            <w:pPr>
              <w:rPr>
                <w:rFonts w:cstheme="minorHAnsi"/>
                <w:bCs/>
                <w:sz w:val="20"/>
                <w:szCs w:val="20"/>
              </w:rPr>
            </w:pPr>
            <w:r w:rsidRPr="00576C73">
              <w:rPr>
                <w:rFonts w:cstheme="minorHAnsi"/>
                <w:bCs/>
                <w:sz w:val="20"/>
                <w:szCs w:val="20"/>
              </w:rPr>
              <w:t>N/A</w:t>
            </w:r>
          </w:p>
        </w:tc>
        <w:tc>
          <w:tcPr>
            <w:tcW w:w="879" w:type="dxa"/>
          </w:tcPr>
          <w:p w14:paraId="0069B2D1" w14:textId="77777777" w:rsidR="00D97B09" w:rsidRPr="00576C73" w:rsidRDefault="00950A19" w:rsidP="00BC1324">
            <w:pPr>
              <w:rPr>
                <w:rFonts w:cstheme="minorHAnsi"/>
                <w:bCs/>
                <w:sz w:val="20"/>
                <w:szCs w:val="20"/>
              </w:rPr>
            </w:pPr>
            <w:r w:rsidRPr="00576C73">
              <w:rPr>
                <w:rFonts w:cstheme="minorHAnsi"/>
                <w:bCs/>
                <w:sz w:val="20"/>
                <w:szCs w:val="20"/>
              </w:rPr>
              <w:t>&gt;</w:t>
            </w:r>
            <w:r w:rsidR="00727172" w:rsidRPr="00576C73">
              <w:rPr>
                <w:rFonts w:cstheme="minorHAnsi"/>
                <w:bCs/>
                <w:sz w:val="20"/>
                <w:szCs w:val="20"/>
              </w:rPr>
              <w:t>32.22</w:t>
            </w:r>
          </w:p>
        </w:tc>
        <w:tc>
          <w:tcPr>
            <w:tcW w:w="880" w:type="dxa"/>
          </w:tcPr>
          <w:p w14:paraId="71FDA56F" w14:textId="77777777" w:rsidR="00D97B09" w:rsidRPr="00576C73" w:rsidRDefault="00727172" w:rsidP="00BC1324">
            <w:pPr>
              <w:rPr>
                <w:rFonts w:cstheme="minorHAnsi"/>
                <w:bCs/>
                <w:sz w:val="20"/>
                <w:szCs w:val="20"/>
              </w:rPr>
            </w:pPr>
            <w:r w:rsidRPr="00576C73">
              <w:rPr>
                <w:rFonts w:cstheme="minorHAnsi"/>
                <w:bCs/>
                <w:sz w:val="20"/>
                <w:szCs w:val="20"/>
              </w:rPr>
              <w:t>N/A</w:t>
            </w:r>
          </w:p>
        </w:tc>
      </w:tr>
      <w:tr w:rsidR="00727172" w:rsidRPr="00576C73" w14:paraId="61B276A8" w14:textId="77777777" w:rsidTr="007F20D9">
        <w:trPr>
          <w:gridAfter w:val="1"/>
          <w:wAfter w:w="36" w:type="dxa"/>
          <w:trHeight w:val="752"/>
        </w:trPr>
        <w:tc>
          <w:tcPr>
            <w:tcW w:w="1116" w:type="dxa"/>
            <w:noWrap/>
            <w:hideMark/>
          </w:tcPr>
          <w:p w14:paraId="36C65AC0" w14:textId="77777777" w:rsidR="00C563B7" w:rsidRPr="00576C73" w:rsidRDefault="00C563B7" w:rsidP="00BC1324">
            <w:pPr>
              <w:rPr>
                <w:rFonts w:cstheme="minorHAnsi"/>
                <w:bCs/>
                <w:sz w:val="20"/>
                <w:szCs w:val="20"/>
              </w:rPr>
            </w:pPr>
            <w:r w:rsidRPr="00576C73">
              <w:rPr>
                <w:rFonts w:cstheme="minorHAnsi"/>
                <w:bCs/>
                <w:sz w:val="20"/>
                <w:szCs w:val="20"/>
              </w:rPr>
              <w:t>Date</w:t>
            </w:r>
          </w:p>
        </w:tc>
        <w:tc>
          <w:tcPr>
            <w:tcW w:w="790" w:type="dxa"/>
            <w:noWrap/>
            <w:hideMark/>
          </w:tcPr>
          <w:p w14:paraId="72943CAE" w14:textId="77777777" w:rsidR="00C563B7" w:rsidRPr="00576C73" w:rsidRDefault="00C563B7" w:rsidP="00BC1324">
            <w:pPr>
              <w:rPr>
                <w:rFonts w:cstheme="minorHAnsi"/>
                <w:bCs/>
                <w:sz w:val="20"/>
                <w:szCs w:val="20"/>
              </w:rPr>
            </w:pPr>
            <w:r w:rsidRPr="00576C73">
              <w:rPr>
                <w:rFonts w:cstheme="minorHAnsi"/>
                <w:bCs/>
                <w:sz w:val="20"/>
                <w:szCs w:val="20"/>
              </w:rPr>
              <w:t>Site</w:t>
            </w:r>
          </w:p>
        </w:tc>
        <w:tc>
          <w:tcPr>
            <w:tcW w:w="732" w:type="dxa"/>
            <w:hideMark/>
          </w:tcPr>
          <w:p w14:paraId="3BE8E39C" w14:textId="77777777" w:rsidR="00C563B7" w:rsidRPr="00576C73" w:rsidRDefault="00C563B7" w:rsidP="00BC1324">
            <w:pPr>
              <w:rPr>
                <w:rFonts w:cstheme="minorHAnsi"/>
                <w:bCs/>
                <w:sz w:val="20"/>
                <w:szCs w:val="20"/>
              </w:rPr>
            </w:pPr>
            <w:proofErr w:type="spellStart"/>
            <w:r w:rsidRPr="00576C73">
              <w:rPr>
                <w:rFonts w:cstheme="minorHAnsi"/>
                <w:bCs/>
                <w:sz w:val="20"/>
                <w:szCs w:val="20"/>
              </w:rPr>
              <w:t>Alk</w:t>
            </w:r>
            <w:proofErr w:type="spellEnd"/>
            <w:r w:rsidRPr="00576C73">
              <w:rPr>
                <w:rFonts w:cstheme="minorHAnsi"/>
                <w:bCs/>
                <w:sz w:val="20"/>
                <w:szCs w:val="20"/>
              </w:rPr>
              <w:t xml:space="preserve">   mg/L</w:t>
            </w:r>
          </w:p>
        </w:tc>
        <w:tc>
          <w:tcPr>
            <w:tcW w:w="880" w:type="dxa"/>
            <w:hideMark/>
          </w:tcPr>
          <w:p w14:paraId="7070B002" w14:textId="77777777" w:rsidR="00C563B7" w:rsidRPr="00576C73" w:rsidRDefault="00C563B7" w:rsidP="00BC1324">
            <w:pPr>
              <w:rPr>
                <w:rFonts w:cstheme="minorHAnsi"/>
                <w:bCs/>
                <w:sz w:val="20"/>
                <w:szCs w:val="20"/>
              </w:rPr>
            </w:pPr>
            <w:r w:rsidRPr="00576C73">
              <w:rPr>
                <w:rFonts w:cstheme="minorHAnsi"/>
                <w:bCs/>
                <w:sz w:val="20"/>
                <w:szCs w:val="20"/>
              </w:rPr>
              <w:t>Chlor-ide      mg/L</w:t>
            </w:r>
          </w:p>
        </w:tc>
        <w:tc>
          <w:tcPr>
            <w:tcW w:w="879" w:type="dxa"/>
            <w:hideMark/>
          </w:tcPr>
          <w:p w14:paraId="2E1D42DA" w14:textId="77777777" w:rsidR="00C563B7" w:rsidRPr="00576C73" w:rsidRDefault="00C563B7" w:rsidP="00BC1324">
            <w:pPr>
              <w:rPr>
                <w:rFonts w:cstheme="minorHAnsi"/>
                <w:bCs/>
                <w:sz w:val="20"/>
                <w:szCs w:val="20"/>
              </w:rPr>
            </w:pPr>
            <w:r w:rsidRPr="00576C73">
              <w:rPr>
                <w:rFonts w:cstheme="minorHAnsi"/>
                <w:bCs/>
                <w:sz w:val="20"/>
                <w:szCs w:val="20"/>
              </w:rPr>
              <w:t xml:space="preserve">E </w:t>
            </w:r>
            <w:proofErr w:type="gramStart"/>
            <w:r w:rsidRPr="00576C73">
              <w:rPr>
                <w:rFonts w:cstheme="minorHAnsi"/>
                <w:bCs/>
                <w:sz w:val="20"/>
                <w:szCs w:val="20"/>
              </w:rPr>
              <w:t>Coli  MPN</w:t>
            </w:r>
            <w:proofErr w:type="gramEnd"/>
            <w:r w:rsidRPr="00576C73">
              <w:rPr>
                <w:rFonts w:cstheme="minorHAnsi"/>
                <w:bCs/>
                <w:sz w:val="20"/>
                <w:szCs w:val="20"/>
              </w:rPr>
              <w:t>/ 100mL</w:t>
            </w:r>
          </w:p>
        </w:tc>
        <w:tc>
          <w:tcPr>
            <w:tcW w:w="879" w:type="dxa"/>
            <w:hideMark/>
          </w:tcPr>
          <w:p w14:paraId="339A5E11" w14:textId="77777777" w:rsidR="00C563B7" w:rsidRPr="00576C73" w:rsidRDefault="00C563B7" w:rsidP="00BC1324">
            <w:pPr>
              <w:rPr>
                <w:rFonts w:cstheme="minorHAnsi"/>
                <w:bCs/>
                <w:sz w:val="20"/>
                <w:szCs w:val="20"/>
              </w:rPr>
            </w:pPr>
            <w:r w:rsidRPr="00576C73">
              <w:rPr>
                <w:rFonts w:cstheme="minorHAnsi"/>
                <w:bCs/>
                <w:sz w:val="20"/>
                <w:szCs w:val="20"/>
              </w:rPr>
              <w:t>NH3_</w:t>
            </w:r>
            <w:proofErr w:type="gramStart"/>
            <w:r w:rsidRPr="00576C73">
              <w:rPr>
                <w:rFonts w:cstheme="minorHAnsi"/>
                <w:bCs/>
                <w:sz w:val="20"/>
                <w:szCs w:val="20"/>
              </w:rPr>
              <w:t>N  mg</w:t>
            </w:r>
            <w:proofErr w:type="gramEnd"/>
            <w:r w:rsidRPr="00576C73">
              <w:rPr>
                <w:rFonts w:cstheme="minorHAnsi"/>
                <w:bCs/>
                <w:sz w:val="20"/>
                <w:szCs w:val="20"/>
              </w:rPr>
              <w:t>/L</w:t>
            </w:r>
          </w:p>
        </w:tc>
        <w:tc>
          <w:tcPr>
            <w:tcW w:w="880" w:type="dxa"/>
            <w:hideMark/>
          </w:tcPr>
          <w:p w14:paraId="441786D8" w14:textId="77777777" w:rsidR="00C563B7" w:rsidRPr="00576C73" w:rsidRDefault="00EA041A" w:rsidP="00BC1324">
            <w:pPr>
              <w:rPr>
                <w:rFonts w:cstheme="minorHAnsi"/>
                <w:bCs/>
                <w:sz w:val="20"/>
                <w:szCs w:val="20"/>
              </w:rPr>
            </w:pPr>
            <w:r w:rsidRPr="00576C73">
              <w:rPr>
                <w:rFonts w:cstheme="minorHAnsi"/>
                <w:bCs/>
                <w:sz w:val="20"/>
                <w:szCs w:val="20"/>
              </w:rPr>
              <w:t>NO2</w:t>
            </w:r>
            <w:r w:rsidR="00C563B7" w:rsidRPr="00576C73">
              <w:rPr>
                <w:rFonts w:cstheme="minorHAnsi"/>
                <w:bCs/>
                <w:sz w:val="20"/>
                <w:szCs w:val="20"/>
              </w:rPr>
              <w:t>_</w:t>
            </w:r>
            <w:proofErr w:type="gramStart"/>
            <w:r w:rsidR="00C563B7" w:rsidRPr="00576C73">
              <w:rPr>
                <w:rFonts w:cstheme="minorHAnsi"/>
                <w:bCs/>
                <w:sz w:val="20"/>
                <w:szCs w:val="20"/>
              </w:rPr>
              <w:t>N  mg</w:t>
            </w:r>
            <w:proofErr w:type="gramEnd"/>
            <w:r w:rsidR="00C563B7" w:rsidRPr="00576C73">
              <w:rPr>
                <w:rFonts w:cstheme="minorHAnsi"/>
                <w:bCs/>
                <w:sz w:val="20"/>
                <w:szCs w:val="20"/>
              </w:rPr>
              <w:t>/L</w:t>
            </w:r>
          </w:p>
        </w:tc>
        <w:tc>
          <w:tcPr>
            <w:tcW w:w="879" w:type="dxa"/>
            <w:hideMark/>
          </w:tcPr>
          <w:p w14:paraId="559CF00C" w14:textId="77777777" w:rsidR="00C563B7" w:rsidRPr="00576C73" w:rsidRDefault="00EA041A" w:rsidP="00BC1324">
            <w:pPr>
              <w:rPr>
                <w:rFonts w:cstheme="minorHAnsi"/>
                <w:bCs/>
                <w:sz w:val="20"/>
                <w:szCs w:val="20"/>
              </w:rPr>
            </w:pPr>
            <w:r w:rsidRPr="00576C73">
              <w:rPr>
                <w:rFonts w:cstheme="minorHAnsi"/>
                <w:bCs/>
                <w:sz w:val="20"/>
                <w:szCs w:val="20"/>
              </w:rPr>
              <w:t>NO3_N</w:t>
            </w:r>
          </w:p>
          <w:p w14:paraId="00B1E590" w14:textId="77777777" w:rsidR="00EA041A" w:rsidRPr="00576C73" w:rsidRDefault="00EA041A" w:rsidP="00BC1324">
            <w:pPr>
              <w:rPr>
                <w:rFonts w:cstheme="minorHAnsi"/>
                <w:bCs/>
                <w:sz w:val="20"/>
                <w:szCs w:val="20"/>
              </w:rPr>
            </w:pPr>
            <w:r w:rsidRPr="00576C73">
              <w:rPr>
                <w:rFonts w:cstheme="minorHAnsi"/>
                <w:bCs/>
                <w:sz w:val="20"/>
                <w:szCs w:val="20"/>
              </w:rPr>
              <w:t>Mg/L</w:t>
            </w:r>
          </w:p>
        </w:tc>
        <w:tc>
          <w:tcPr>
            <w:tcW w:w="879" w:type="dxa"/>
            <w:hideMark/>
          </w:tcPr>
          <w:p w14:paraId="43C079B0" w14:textId="77777777" w:rsidR="00C563B7" w:rsidRPr="00576C73" w:rsidRDefault="00C563B7" w:rsidP="00BC1324">
            <w:pPr>
              <w:rPr>
                <w:rFonts w:cstheme="minorHAnsi"/>
                <w:bCs/>
                <w:sz w:val="20"/>
                <w:szCs w:val="20"/>
              </w:rPr>
            </w:pPr>
            <w:proofErr w:type="gramStart"/>
            <w:r w:rsidRPr="00576C73">
              <w:rPr>
                <w:rFonts w:cstheme="minorHAnsi"/>
                <w:bCs/>
                <w:sz w:val="20"/>
                <w:szCs w:val="20"/>
              </w:rPr>
              <w:t>Sulfate  mg</w:t>
            </w:r>
            <w:proofErr w:type="gramEnd"/>
            <w:r w:rsidRPr="00576C73">
              <w:rPr>
                <w:rFonts w:cstheme="minorHAnsi"/>
                <w:bCs/>
                <w:sz w:val="20"/>
                <w:szCs w:val="20"/>
              </w:rPr>
              <w:t>/L</w:t>
            </w:r>
          </w:p>
        </w:tc>
        <w:tc>
          <w:tcPr>
            <w:tcW w:w="879" w:type="dxa"/>
            <w:hideMark/>
          </w:tcPr>
          <w:p w14:paraId="4A092D81" w14:textId="77777777" w:rsidR="00C563B7" w:rsidRPr="00576C73" w:rsidRDefault="00C563B7" w:rsidP="00BC1324">
            <w:pPr>
              <w:rPr>
                <w:rFonts w:cstheme="minorHAnsi"/>
                <w:bCs/>
                <w:sz w:val="20"/>
                <w:szCs w:val="20"/>
              </w:rPr>
            </w:pPr>
            <w:r w:rsidRPr="00576C73">
              <w:rPr>
                <w:rFonts w:cstheme="minorHAnsi"/>
                <w:bCs/>
                <w:sz w:val="20"/>
                <w:szCs w:val="20"/>
              </w:rPr>
              <w:t>T-PO4_</w:t>
            </w:r>
            <w:proofErr w:type="gramStart"/>
            <w:r w:rsidRPr="00576C73">
              <w:rPr>
                <w:rFonts w:cstheme="minorHAnsi"/>
                <w:bCs/>
                <w:sz w:val="20"/>
                <w:szCs w:val="20"/>
              </w:rPr>
              <w:t>P  mg</w:t>
            </w:r>
            <w:proofErr w:type="gramEnd"/>
            <w:r w:rsidRPr="00576C73">
              <w:rPr>
                <w:rFonts w:cstheme="minorHAnsi"/>
                <w:bCs/>
                <w:sz w:val="20"/>
                <w:szCs w:val="20"/>
              </w:rPr>
              <w:t>/L</w:t>
            </w:r>
          </w:p>
        </w:tc>
        <w:tc>
          <w:tcPr>
            <w:tcW w:w="880" w:type="dxa"/>
            <w:hideMark/>
          </w:tcPr>
          <w:p w14:paraId="5D2387A0" w14:textId="77777777" w:rsidR="00C563B7" w:rsidRPr="00576C73" w:rsidRDefault="00C563B7" w:rsidP="00BC1324">
            <w:pPr>
              <w:rPr>
                <w:rFonts w:cstheme="minorHAnsi"/>
                <w:bCs/>
                <w:sz w:val="20"/>
                <w:szCs w:val="20"/>
              </w:rPr>
            </w:pPr>
            <w:r w:rsidRPr="00576C73">
              <w:rPr>
                <w:rFonts w:cstheme="minorHAnsi"/>
                <w:bCs/>
                <w:sz w:val="20"/>
                <w:szCs w:val="20"/>
              </w:rPr>
              <w:t>TSS</w:t>
            </w:r>
          </w:p>
          <w:p w14:paraId="3716F631" w14:textId="77777777" w:rsidR="00C563B7" w:rsidRPr="00576C73" w:rsidRDefault="00C563B7" w:rsidP="00BC1324">
            <w:pPr>
              <w:rPr>
                <w:rFonts w:cstheme="minorHAnsi"/>
                <w:bCs/>
                <w:sz w:val="20"/>
                <w:szCs w:val="20"/>
              </w:rPr>
            </w:pPr>
            <w:r w:rsidRPr="00576C73">
              <w:rPr>
                <w:rFonts w:cstheme="minorHAnsi"/>
                <w:bCs/>
                <w:sz w:val="20"/>
                <w:szCs w:val="20"/>
              </w:rPr>
              <w:t>Mg/L</w:t>
            </w:r>
          </w:p>
        </w:tc>
        <w:tc>
          <w:tcPr>
            <w:tcW w:w="879" w:type="dxa"/>
          </w:tcPr>
          <w:p w14:paraId="06EF9351" w14:textId="77777777" w:rsidR="00C563B7" w:rsidRPr="00576C73" w:rsidRDefault="00C563B7" w:rsidP="00BC1324">
            <w:pPr>
              <w:rPr>
                <w:rFonts w:cstheme="minorHAnsi"/>
                <w:bCs/>
                <w:sz w:val="20"/>
                <w:szCs w:val="20"/>
              </w:rPr>
            </w:pPr>
            <w:r w:rsidRPr="00576C73">
              <w:rPr>
                <w:rFonts w:cstheme="minorHAnsi"/>
                <w:bCs/>
                <w:sz w:val="20"/>
                <w:szCs w:val="20"/>
              </w:rPr>
              <w:t>Chlor-</w:t>
            </w:r>
            <w:proofErr w:type="spellStart"/>
            <w:r w:rsidRPr="00576C73">
              <w:rPr>
                <w:rFonts w:cstheme="minorHAnsi"/>
                <w:bCs/>
                <w:sz w:val="20"/>
                <w:szCs w:val="20"/>
              </w:rPr>
              <w:t>ophyll</w:t>
            </w:r>
            <w:proofErr w:type="spellEnd"/>
          </w:p>
        </w:tc>
        <w:tc>
          <w:tcPr>
            <w:tcW w:w="879" w:type="dxa"/>
          </w:tcPr>
          <w:p w14:paraId="2FF331EA" w14:textId="77777777" w:rsidR="00C563B7" w:rsidRPr="00576C73" w:rsidRDefault="00C563B7" w:rsidP="00BC1324">
            <w:pPr>
              <w:rPr>
                <w:rFonts w:cstheme="minorHAnsi"/>
                <w:bCs/>
                <w:sz w:val="20"/>
                <w:szCs w:val="20"/>
              </w:rPr>
            </w:pPr>
            <w:r w:rsidRPr="00576C73">
              <w:rPr>
                <w:rFonts w:cstheme="minorHAnsi"/>
                <w:bCs/>
                <w:sz w:val="20"/>
                <w:szCs w:val="20"/>
              </w:rPr>
              <w:t>TKN</w:t>
            </w:r>
          </w:p>
        </w:tc>
        <w:tc>
          <w:tcPr>
            <w:tcW w:w="880" w:type="dxa"/>
            <w:gridSpan w:val="2"/>
            <w:hideMark/>
          </w:tcPr>
          <w:p w14:paraId="1FCEAD49" w14:textId="77777777" w:rsidR="00C563B7" w:rsidRPr="00576C73" w:rsidRDefault="00C563B7" w:rsidP="00BC1324">
            <w:pPr>
              <w:rPr>
                <w:rFonts w:cstheme="minorHAnsi"/>
                <w:bCs/>
                <w:sz w:val="20"/>
                <w:szCs w:val="20"/>
              </w:rPr>
            </w:pPr>
            <w:r w:rsidRPr="00576C73">
              <w:rPr>
                <w:rFonts w:cstheme="minorHAnsi"/>
                <w:bCs/>
                <w:sz w:val="20"/>
                <w:szCs w:val="20"/>
              </w:rPr>
              <w:t>DO</w:t>
            </w:r>
          </w:p>
        </w:tc>
        <w:tc>
          <w:tcPr>
            <w:tcW w:w="879" w:type="dxa"/>
            <w:hideMark/>
          </w:tcPr>
          <w:p w14:paraId="56DA83BD" w14:textId="77777777" w:rsidR="00C563B7" w:rsidRPr="00576C73" w:rsidRDefault="00C563B7" w:rsidP="00BC1324">
            <w:pPr>
              <w:rPr>
                <w:rFonts w:cstheme="minorHAnsi"/>
                <w:bCs/>
                <w:sz w:val="20"/>
                <w:szCs w:val="20"/>
              </w:rPr>
            </w:pPr>
            <w:r w:rsidRPr="00576C73">
              <w:rPr>
                <w:rFonts w:cstheme="minorHAnsi"/>
                <w:bCs/>
                <w:sz w:val="20"/>
                <w:szCs w:val="20"/>
              </w:rPr>
              <w:t>Spec/ Cond</w:t>
            </w:r>
          </w:p>
        </w:tc>
        <w:tc>
          <w:tcPr>
            <w:tcW w:w="879" w:type="dxa"/>
            <w:hideMark/>
          </w:tcPr>
          <w:p w14:paraId="17FCC8AC" w14:textId="77777777" w:rsidR="00C563B7" w:rsidRPr="00576C73" w:rsidRDefault="00C563B7" w:rsidP="00BC1324">
            <w:pPr>
              <w:rPr>
                <w:rFonts w:cstheme="minorHAnsi"/>
                <w:bCs/>
                <w:sz w:val="20"/>
                <w:szCs w:val="20"/>
              </w:rPr>
            </w:pPr>
            <w:r w:rsidRPr="00576C73">
              <w:rPr>
                <w:rFonts w:cstheme="minorHAnsi"/>
                <w:bCs/>
                <w:sz w:val="20"/>
                <w:szCs w:val="20"/>
              </w:rPr>
              <w:t>Temp</w:t>
            </w:r>
          </w:p>
          <w:p w14:paraId="57AB2E3F" w14:textId="77777777" w:rsidR="00727172" w:rsidRPr="00576C73" w:rsidRDefault="00727172" w:rsidP="00BC1324">
            <w:pPr>
              <w:rPr>
                <w:rFonts w:cstheme="minorHAnsi"/>
                <w:bCs/>
                <w:sz w:val="20"/>
                <w:szCs w:val="20"/>
              </w:rPr>
            </w:pPr>
            <w:r w:rsidRPr="00576C73">
              <w:rPr>
                <w:rFonts w:cstheme="minorHAnsi"/>
                <w:bCs/>
                <w:sz w:val="20"/>
                <w:szCs w:val="20"/>
              </w:rPr>
              <w:t>*C</w:t>
            </w:r>
          </w:p>
        </w:tc>
        <w:tc>
          <w:tcPr>
            <w:tcW w:w="880" w:type="dxa"/>
            <w:hideMark/>
          </w:tcPr>
          <w:p w14:paraId="5D1A16D4" w14:textId="77777777" w:rsidR="00C563B7" w:rsidRPr="00576C73" w:rsidRDefault="00C563B7" w:rsidP="00BC1324">
            <w:pPr>
              <w:rPr>
                <w:rFonts w:cstheme="minorHAnsi"/>
                <w:bCs/>
                <w:sz w:val="20"/>
                <w:szCs w:val="20"/>
              </w:rPr>
            </w:pPr>
            <w:r w:rsidRPr="00576C73">
              <w:rPr>
                <w:rFonts w:cstheme="minorHAnsi"/>
                <w:bCs/>
                <w:sz w:val="20"/>
                <w:szCs w:val="20"/>
              </w:rPr>
              <w:t>pH</w:t>
            </w:r>
          </w:p>
          <w:p w14:paraId="4CEAAB17" w14:textId="77777777" w:rsidR="00727172" w:rsidRPr="00576C73" w:rsidRDefault="00727172" w:rsidP="00BC1324">
            <w:pPr>
              <w:rPr>
                <w:rFonts w:cstheme="minorHAnsi"/>
                <w:bCs/>
                <w:sz w:val="20"/>
                <w:szCs w:val="20"/>
              </w:rPr>
            </w:pPr>
          </w:p>
        </w:tc>
      </w:tr>
      <w:tr w:rsidR="007F20D9" w:rsidRPr="00576C73" w14:paraId="63BB027C" w14:textId="77777777" w:rsidTr="00076B64">
        <w:trPr>
          <w:gridAfter w:val="1"/>
          <w:wAfter w:w="36" w:type="dxa"/>
          <w:trHeight w:val="691"/>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167EFB0D" w14:textId="46BF5092" w:rsidR="007F20D9" w:rsidRPr="00576C73" w:rsidRDefault="007F20D9" w:rsidP="007F20D9">
            <w:pPr>
              <w:rPr>
                <w:rFonts w:cstheme="minorHAnsi"/>
                <w:sz w:val="20"/>
                <w:szCs w:val="20"/>
              </w:rPr>
            </w:pPr>
            <w:r>
              <w:rPr>
                <w:rFonts w:cstheme="minorHAnsi"/>
                <w:sz w:val="20"/>
                <w:szCs w:val="20"/>
              </w:rPr>
              <w:t>2/2/2022</w:t>
            </w:r>
          </w:p>
        </w:tc>
        <w:tc>
          <w:tcPr>
            <w:tcW w:w="790" w:type="dxa"/>
            <w:tcBorders>
              <w:top w:val="single" w:sz="4" w:space="0" w:color="auto"/>
              <w:left w:val="nil"/>
              <w:bottom w:val="single" w:sz="4" w:space="0" w:color="auto"/>
              <w:right w:val="single" w:sz="4" w:space="0" w:color="auto"/>
            </w:tcBorders>
            <w:shd w:val="clear" w:color="auto" w:fill="auto"/>
            <w:vAlign w:val="center"/>
          </w:tcPr>
          <w:p w14:paraId="2071EA68" w14:textId="77777777" w:rsidR="007F20D9" w:rsidRPr="00576C73" w:rsidRDefault="007F20D9" w:rsidP="007F20D9">
            <w:pPr>
              <w:jc w:val="center"/>
              <w:rPr>
                <w:rFonts w:cstheme="minorHAnsi"/>
                <w:sz w:val="20"/>
                <w:szCs w:val="20"/>
              </w:rPr>
            </w:pPr>
            <w:r w:rsidRPr="00576C73">
              <w:rPr>
                <w:rFonts w:cstheme="minorHAnsi"/>
                <w:sz w:val="20"/>
                <w:szCs w:val="20"/>
              </w:rPr>
              <w:t>1</w:t>
            </w:r>
          </w:p>
        </w:tc>
        <w:tc>
          <w:tcPr>
            <w:tcW w:w="732" w:type="dxa"/>
            <w:tcBorders>
              <w:top w:val="single" w:sz="4" w:space="0" w:color="000000"/>
              <w:left w:val="nil"/>
              <w:bottom w:val="single" w:sz="4" w:space="0" w:color="000000"/>
              <w:right w:val="single" w:sz="4" w:space="0" w:color="000000"/>
            </w:tcBorders>
            <w:shd w:val="clear" w:color="auto" w:fill="auto"/>
            <w:vAlign w:val="center"/>
          </w:tcPr>
          <w:p w14:paraId="4D3A5299" w14:textId="2C5D13A6" w:rsidR="007F20D9" w:rsidRPr="00197203" w:rsidRDefault="007F20D9" w:rsidP="007F20D9">
            <w:pPr>
              <w:jc w:val="center"/>
              <w:rPr>
                <w:rFonts w:cstheme="minorHAnsi"/>
                <w:color w:val="000000"/>
                <w:sz w:val="20"/>
                <w:szCs w:val="20"/>
              </w:rPr>
            </w:pPr>
            <w:r w:rsidRPr="00197203">
              <w:rPr>
                <w:rFonts w:cstheme="minorHAnsi"/>
                <w:color w:val="000000"/>
                <w:sz w:val="20"/>
                <w:szCs w:val="20"/>
              </w:rPr>
              <w:t>59</w:t>
            </w:r>
          </w:p>
        </w:tc>
        <w:tc>
          <w:tcPr>
            <w:tcW w:w="880" w:type="dxa"/>
            <w:tcBorders>
              <w:top w:val="single" w:sz="4" w:space="0" w:color="000000"/>
              <w:left w:val="nil"/>
              <w:bottom w:val="single" w:sz="4" w:space="0" w:color="000000"/>
              <w:right w:val="single" w:sz="4" w:space="0" w:color="000000"/>
            </w:tcBorders>
            <w:shd w:val="clear" w:color="auto" w:fill="auto"/>
            <w:vAlign w:val="center"/>
          </w:tcPr>
          <w:p w14:paraId="517FA7F9" w14:textId="09C789FF" w:rsidR="007F20D9" w:rsidRPr="00197203" w:rsidRDefault="007F20D9" w:rsidP="007F20D9">
            <w:pPr>
              <w:jc w:val="center"/>
              <w:rPr>
                <w:rFonts w:cstheme="minorHAnsi"/>
                <w:color w:val="000000"/>
                <w:sz w:val="20"/>
                <w:szCs w:val="20"/>
              </w:rPr>
            </w:pPr>
            <w:r w:rsidRPr="00197203">
              <w:rPr>
                <w:rFonts w:cstheme="minorHAnsi"/>
                <w:color w:val="000000"/>
                <w:sz w:val="20"/>
                <w:szCs w:val="20"/>
              </w:rPr>
              <w:t>24</w:t>
            </w:r>
          </w:p>
        </w:tc>
        <w:tc>
          <w:tcPr>
            <w:tcW w:w="879" w:type="dxa"/>
            <w:tcBorders>
              <w:top w:val="single" w:sz="4" w:space="0" w:color="000000"/>
              <w:left w:val="nil"/>
              <w:bottom w:val="single" w:sz="4" w:space="0" w:color="000000"/>
              <w:right w:val="single" w:sz="4" w:space="0" w:color="000000"/>
            </w:tcBorders>
            <w:shd w:val="clear" w:color="auto" w:fill="auto"/>
            <w:vAlign w:val="center"/>
          </w:tcPr>
          <w:p w14:paraId="295BE6FB" w14:textId="4705A213" w:rsidR="007F20D9" w:rsidRPr="00197203" w:rsidRDefault="007F20D9" w:rsidP="007F20D9">
            <w:pPr>
              <w:jc w:val="center"/>
              <w:rPr>
                <w:rFonts w:cstheme="minorHAnsi"/>
                <w:color w:val="000000"/>
                <w:sz w:val="20"/>
                <w:szCs w:val="20"/>
              </w:rPr>
            </w:pPr>
            <w:r w:rsidRPr="00197203">
              <w:rPr>
                <w:rFonts w:cstheme="minorHAnsi"/>
                <w:color w:val="000000"/>
                <w:sz w:val="20"/>
                <w:szCs w:val="20"/>
              </w:rPr>
              <w:t>2.0</w:t>
            </w:r>
          </w:p>
        </w:tc>
        <w:tc>
          <w:tcPr>
            <w:tcW w:w="879" w:type="dxa"/>
            <w:tcBorders>
              <w:top w:val="single" w:sz="4" w:space="0" w:color="000000"/>
              <w:left w:val="nil"/>
              <w:bottom w:val="single" w:sz="4" w:space="0" w:color="000000"/>
              <w:right w:val="single" w:sz="4" w:space="0" w:color="000000"/>
            </w:tcBorders>
            <w:shd w:val="clear" w:color="auto" w:fill="auto"/>
            <w:vAlign w:val="center"/>
          </w:tcPr>
          <w:p w14:paraId="45B8F7C3" w14:textId="3E2793B6" w:rsidR="007F20D9" w:rsidRPr="00197203" w:rsidRDefault="007F20D9" w:rsidP="007F20D9">
            <w:pPr>
              <w:jc w:val="center"/>
              <w:rPr>
                <w:rFonts w:cstheme="minorHAnsi"/>
                <w:color w:val="000000"/>
                <w:sz w:val="20"/>
                <w:szCs w:val="20"/>
              </w:rPr>
            </w:pPr>
            <w:r w:rsidRPr="00197203">
              <w:rPr>
                <w:rFonts w:cstheme="minorHAnsi"/>
                <w:color w:val="000000"/>
                <w:sz w:val="20"/>
                <w:szCs w:val="20"/>
              </w:rPr>
              <w:t>&lt; 0.1</w:t>
            </w:r>
          </w:p>
        </w:tc>
        <w:tc>
          <w:tcPr>
            <w:tcW w:w="880" w:type="dxa"/>
            <w:tcBorders>
              <w:top w:val="single" w:sz="4" w:space="0" w:color="000000"/>
              <w:left w:val="nil"/>
              <w:bottom w:val="single" w:sz="4" w:space="0" w:color="000000"/>
              <w:right w:val="single" w:sz="4" w:space="0" w:color="000000"/>
            </w:tcBorders>
            <w:shd w:val="clear" w:color="auto" w:fill="auto"/>
            <w:vAlign w:val="center"/>
          </w:tcPr>
          <w:p w14:paraId="6405BFBE" w14:textId="0F5A7AAC" w:rsidR="007F20D9" w:rsidRPr="00197203" w:rsidRDefault="007F20D9" w:rsidP="007F20D9">
            <w:pPr>
              <w:jc w:val="center"/>
              <w:rPr>
                <w:rFonts w:cstheme="minorHAnsi"/>
                <w:color w:val="000000"/>
                <w:sz w:val="20"/>
                <w:szCs w:val="20"/>
              </w:rPr>
            </w:pPr>
            <w:r w:rsidRPr="00197203">
              <w:rPr>
                <w:rFonts w:cstheme="minorHAnsi"/>
                <w:color w:val="000000"/>
                <w:sz w:val="20"/>
                <w:szCs w:val="20"/>
              </w:rPr>
              <w:t>&lt; 0.04</w:t>
            </w:r>
          </w:p>
        </w:tc>
        <w:tc>
          <w:tcPr>
            <w:tcW w:w="879" w:type="dxa"/>
            <w:tcBorders>
              <w:top w:val="single" w:sz="4" w:space="0" w:color="000000"/>
              <w:left w:val="nil"/>
              <w:bottom w:val="single" w:sz="4" w:space="0" w:color="000000"/>
              <w:right w:val="single" w:sz="4" w:space="0" w:color="000000"/>
            </w:tcBorders>
            <w:shd w:val="clear" w:color="auto" w:fill="auto"/>
            <w:vAlign w:val="center"/>
          </w:tcPr>
          <w:p w14:paraId="4B99B5F0" w14:textId="1D20CBE3" w:rsidR="007F20D9" w:rsidRPr="00197203" w:rsidRDefault="007F20D9" w:rsidP="007F20D9">
            <w:pPr>
              <w:jc w:val="center"/>
              <w:rPr>
                <w:rFonts w:cstheme="minorHAnsi"/>
                <w:color w:val="000000"/>
                <w:sz w:val="20"/>
                <w:szCs w:val="20"/>
              </w:rPr>
            </w:pPr>
            <w:r w:rsidRPr="00197203">
              <w:rPr>
                <w:rFonts w:cstheme="minorHAnsi"/>
                <w:color w:val="000000"/>
                <w:sz w:val="20"/>
                <w:szCs w:val="20"/>
              </w:rPr>
              <w:t>&lt; 0.04</w:t>
            </w:r>
          </w:p>
        </w:tc>
        <w:tc>
          <w:tcPr>
            <w:tcW w:w="879" w:type="dxa"/>
            <w:tcBorders>
              <w:top w:val="single" w:sz="4" w:space="0" w:color="000000"/>
              <w:left w:val="nil"/>
              <w:bottom w:val="single" w:sz="4" w:space="0" w:color="000000"/>
              <w:right w:val="single" w:sz="4" w:space="0" w:color="000000"/>
            </w:tcBorders>
            <w:shd w:val="clear" w:color="auto" w:fill="auto"/>
            <w:vAlign w:val="center"/>
          </w:tcPr>
          <w:p w14:paraId="62E590D3" w14:textId="0E3A8E2C" w:rsidR="007F20D9" w:rsidRPr="00197203" w:rsidRDefault="007F20D9" w:rsidP="007F20D9">
            <w:pPr>
              <w:jc w:val="center"/>
              <w:rPr>
                <w:rFonts w:cstheme="minorHAnsi"/>
                <w:color w:val="000000"/>
                <w:sz w:val="20"/>
                <w:szCs w:val="20"/>
              </w:rPr>
            </w:pPr>
            <w:r w:rsidRPr="00197203">
              <w:rPr>
                <w:rFonts w:cstheme="minorHAnsi"/>
                <w:color w:val="000000"/>
                <w:sz w:val="20"/>
                <w:szCs w:val="20"/>
              </w:rPr>
              <w:t>8</w:t>
            </w:r>
          </w:p>
        </w:tc>
        <w:tc>
          <w:tcPr>
            <w:tcW w:w="879" w:type="dxa"/>
            <w:tcBorders>
              <w:top w:val="single" w:sz="4" w:space="0" w:color="000000"/>
              <w:left w:val="nil"/>
              <w:bottom w:val="single" w:sz="4" w:space="0" w:color="000000"/>
              <w:right w:val="single" w:sz="4" w:space="0" w:color="000000"/>
            </w:tcBorders>
            <w:shd w:val="clear" w:color="auto" w:fill="auto"/>
            <w:vAlign w:val="center"/>
          </w:tcPr>
          <w:p w14:paraId="1BF1EA49" w14:textId="776CE521" w:rsidR="007F20D9" w:rsidRPr="00197203" w:rsidRDefault="007F20D9" w:rsidP="007F20D9">
            <w:pPr>
              <w:jc w:val="center"/>
              <w:rPr>
                <w:rFonts w:cstheme="minorHAnsi"/>
                <w:color w:val="000000"/>
                <w:sz w:val="20"/>
                <w:szCs w:val="20"/>
              </w:rPr>
            </w:pPr>
            <w:r w:rsidRPr="00197203">
              <w:rPr>
                <w:rFonts w:cstheme="minorHAnsi"/>
                <w:color w:val="000000"/>
                <w:sz w:val="20"/>
                <w:szCs w:val="20"/>
              </w:rPr>
              <w:t>0.07</w:t>
            </w:r>
          </w:p>
        </w:tc>
        <w:tc>
          <w:tcPr>
            <w:tcW w:w="880" w:type="dxa"/>
            <w:tcBorders>
              <w:top w:val="single" w:sz="4" w:space="0" w:color="000000"/>
              <w:left w:val="nil"/>
              <w:bottom w:val="single" w:sz="4" w:space="0" w:color="000000"/>
              <w:right w:val="single" w:sz="4" w:space="0" w:color="000000"/>
            </w:tcBorders>
            <w:shd w:val="clear" w:color="auto" w:fill="auto"/>
            <w:vAlign w:val="center"/>
          </w:tcPr>
          <w:p w14:paraId="2AB5C11F" w14:textId="279F1734" w:rsidR="007F20D9" w:rsidRPr="00576C73" w:rsidRDefault="007F20D9" w:rsidP="007F20D9">
            <w:pPr>
              <w:jc w:val="center"/>
              <w:rPr>
                <w:rFonts w:cstheme="minorHAnsi"/>
                <w:color w:val="000000"/>
                <w:sz w:val="20"/>
                <w:szCs w:val="20"/>
              </w:rPr>
            </w:pPr>
            <w:r>
              <w:rPr>
                <w:rFonts w:ascii="Microsoft Sans Serif" w:hAnsi="Microsoft Sans Serif" w:cs="Microsoft Sans Serif"/>
                <w:color w:val="000000"/>
                <w:sz w:val="16"/>
                <w:szCs w:val="16"/>
              </w:rPr>
              <w:t>9</w:t>
            </w:r>
          </w:p>
        </w:tc>
        <w:tc>
          <w:tcPr>
            <w:tcW w:w="879" w:type="dxa"/>
            <w:tcBorders>
              <w:top w:val="single" w:sz="4" w:space="0" w:color="000000"/>
              <w:left w:val="nil"/>
              <w:bottom w:val="single" w:sz="4" w:space="0" w:color="000000"/>
              <w:right w:val="single" w:sz="4" w:space="0" w:color="000000"/>
            </w:tcBorders>
            <w:shd w:val="clear" w:color="auto" w:fill="auto"/>
            <w:vAlign w:val="center"/>
          </w:tcPr>
          <w:p w14:paraId="19BE8A7F" w14:textId="37F8BDE4" w:rsidR="007F20D9" w:rsidRPr="00576C73" w:rsidRDefault="007F20D9" w:rsidP="007F20D9">
            <w:pPr>
              <w:rPr>
                <w:rFonts w:cstheme="minorHAnsi"/>
                <w:bCs/>
                <w:sz w:val="20"/>
                <w:szCs w:val="20"/>
              </w:rPr>
            </w:pPr>
            <w:r w:rsidRPr="00576C73">
              <w:rPr>
                <w:rFonts w:cstheme="minorHAnsi"/>
                <w:color w:val="000000"/>
                <w:sz w:val="20"/>
                <w:szCs w:val="20"/>
              </w:rPr>
              <w:t>NA</w:t>
            </w:r>
          </w:p>
        </w:tc>
        <w:tc>
          <w:tcPr>
            <w:tcW w:w="879" w:type="dxa"/>
            <w:tcBorders>
              <w:top w:val="single" w:sz="4" w:space="0" w:color="000000"/>
              <w:left w:val="nil"/>
              <w:bottom w:val="single" w:sz="4" w:space="0" w:color="000000"/>
              <w:right w:val="single" w:sz="4" w:space="0" w:color="000000"/>
            </w:tcBorders>
            <w:shd w:val="clear" w:color="auto" w:fill="auto"/>
            <w:vAlign w:val="center"/>
          </w:tcPr>
          <w:p w14:paraId="3DD3E182" w14:textId="5C99A546" w:rsidR="007F20D9" w:rsidRPr="00576C73" w:rsidRDefault="007F20D9" w:rsidP="007F20D9">
            <w:pPr>
              <w:rPr>
                <w:rFonts w:cstheme="minorHAnsi"/>
                <w:bCs/>
                <w:sz w:val="20"/>
                <w:szCs w:val="20"/>
              </w:rPr>
            </w:pPr>
            <w:r w:rsidRPr="00576C73">
              <w:rPr>
                <w:rFonts w:cstheme="minorHAnsi"/>
                <w:color w:val="000000"/>
                <w:sz w:val="20"/>
                <w:szCs w:val="20"/>
              </w:rPr>
              <w:t>NA</w:t>
            </w:r>
          </w:p>
        </w:tc>
        <w:tc>
          <w:tcPr>
            <w:tcW w:w="880" w:type="dxa"/>
            <w:gridSpan w:val="2"/>
          </w:tcPr>
          <w:p w14:paraId="613D1C20" w14:textId="77777777" w:rsidR="00197203" w:rsidRDefault="00197203" w:rsidP="007F20D9">
            <w:pPr>
              <w:jc w:val="center"/>
              <w:rPr>
                <w:rFonts w:cstheme="minorHAnsi"/>
                <w:bCs/>
                <w:sz w:val="20"/>
                <w:szCs w:val="20"/>
              </w:rPr>
            </w:pPr>
          </w:p>
          <w:p w14:paraId="047F1AFC" w14:textId="7674285B" w:rsidR="007F20D9" w:rsidRPr="00576C73" w:rsidRDefault="007F20D9" w:rsidP="007F20D9">
            <w:pPr>
              <w:jc w:val="center"/>
              <w:rPr>
                <w:rFonts w:cstheme="minorHAnsi"/>
                <w:bCs/>
                <w:sz w:val="20"/>
                <w:szCs w:val="20"/>
              </w:rPr>
            </w:pPr>
            <w:r>
              <w:rPr>
                <w:rFonts w:cstheme="minorHAnsi"/>
                <w:bCs/>
                <w:sz w:val="20"/>
                <w:szCs w:val="20"/>
              </w:rPr>
              <w:t>11.45</w:t>
            </w:r>
          </w:p>
        </w:tc>
        <w:tc>
          <w:tcPr>
            <w:tcW w:w="879" w:type="dxa"/>
          </w:tcPr>
          <w:p w14:paraId="6A3C4D6F" w14:textId="77777777" w:rsidR="00197203" w:rsidRDefault="00197203" w:rsidP="007F20D9">
            <w:pPr>
              <w:jc w:val="center"/>
              <w:rPr>
                <w:rFonts w:cstheme="minorHAnsi"/>
                <w:bCs/>
                <w:sz w:val="20"/>
                <w:szCs w:val="20"/>
              </w:rPr>
            </w:pPr>
          </w:p>
          <w:p w14:paraId="1B3AF876" w14:textId="006CD537" w:rsidR="007F20D9" w:rsidRPr="00576C73" w:rsidRDefault="007F20D9" w:rsidP="007F20D9">
            <w:pPr>
              <w:jc w:val="center"/>
              <w:rPr>
                <w:rFonts w:cstheme="minorHAnsi"/>
                <w:bCs/>
                <w:sz w:val="20"/>
                <w:szCs w:val="20"/>
              </w:rPr>
            </w:pPr>
            <w:r>
              <w:rPr>
                <w:rFonts w:cstheme="minorHAnsi"/>
                <w:bCs/>
                <w:sz w:val="20"/>
                <w:szCs w:val="20"/>
              </w:rPr>
              <w:t>187.6</w:t>
            </w:r>
          </w:p>
        </w:tc>
        <w:tc>
          <w:tcPr>
            <w:tcW w:w="879" w:type="dxa"/>
          </w:tcPr>
          <w:p w14:paraId="39EF0087" w14:textId="77777777" w:rsidR="00197203" w:rsidRDefault="00197203" w:rsidP="007F20D9">
            <w:pPr>
              <w:jc w:val="center"/>
              <w:rPr>
                <w:rFonts w:cstheme="minorHAnsi"/>
                <w:bCs/>
                <w:sz w:val="20"/>
                <w:szCs w:val="20"/>
              </w:rPr>
            </w:pPr>
          </w:p>
          <w:p w14:paraId="405A8236" w14:textId="26738CD8" w:rsidR="007F20D9" w:rsidRPr="00576C73" w:rsidRDefault="007F20D9" w:rsidP="007F20D9">
            <w:pPr>
              <w:jc w:val="center"/>
              <w:rPr>
                <w:rFonts w:cstheme="minorHAnsi"/>
                <w:bCs/>
                <w:sz w:val="20"/>
                <w:szCs w:val="20"/>
              </w:rPr>
            </w:pPr>
            <w:r>
              <w:rPr>
                <w:rFonts w:cstheme="minorHAnsi"/>
                <w:bCs/>
                <w:sz w:val="20"/>
                <w:szCs w:val="20"/>
              </w:rPr>
              <w:t>13.06</w:t>
            </w:r>
          </w:p>
        </w:tc>
        <w:tc>
          <w:tcPr>
            <w:tcW w:w="880" w:type="dxa"/>
          </w:tcPr>
          <w:p w14:paraId="4DDD9EC4" w14:textId="77777777" w:rsidR="00197203" w:rsidRDefault="00197203" w:rsidP="007F20D9">
            <w:pPr>
              <w:jc w:val="center"/>
              <w:rPr>
                <w:rFonts w:cstheme="minorHAnsi"/>
                <w:bCs/>
                <w:sz w:val="20"/>
                <w:szCs w:val="20"/>
              </w:rPr>
            </w:pPr>
          </w:p>
          <w:p w14:paraId="6B42260F" w14:textId="20F40E84" w:rsidR="007F20D9" w:rsidRPr="00576C73" w:rsidRDefault="007F20D9" w:rsidP="007F20D9">
            <w:pPr>
              <w:jc w:val="center"/>
              <w:rPr>
                <w:rFonts w:cstheme="minorHAnsi"/>
                <w:bCs/>
                <w:sz w:val="20"/>
                <w:szCs w:val="20"/>
              </w:rPr>
            </w:pPr>
            <w:r>
              <w:rPr>
                <w:rFonts w:cstheme="minorHAnsi"/>
                <w:bCs/>
                <w:sz w:val="20"/>
                <w:szCs w:val="20"/>
              </w:rPr>
              <w:t>7.79</w:t>
            </w:r>
          </w:p>
        </w:tc>
      </w:tr>
      <w:tr w:rsidR="007F20D9" w:rsidRPr="00576C73" w14:paraId="4B6C3655" w14:textId="77777777" w:rsidTr="00076B64">
        <w:trPr>
          <w:gridAfter w:val="1"/>
          <w:wAfter w:w="36" w:type="dxa"/>
          <w:trHeight w:val="691"/>
        </w:trPr>
        <w:tc>
          <w:tcPr>
            <w:tcW w:w="1116" w:type="dxa"/>
            <w:tcBorders>
              <w:top w:val="single" w:sz="4" w:space="0" w:color="auto"/>
              <w:left w:val="single" w:sz="4" w:space="0" w:color="auto"/>
              <w:bottom w:val="single" w:sz="4" w:space="0" w:color="auto"/>
              <w:right w:val="single" w:sz="4" w:space="0" w:color="auto"/>
            </w:tcBorders>
            <w:shd w:val="clear" w:color="auto" w:fill="auto"/>
          </w:tcPr>
          <w:p w14:paraId="68C2839E" w14:textId="77777777" w:rsidR="007F20D9" w:rsidRDefault="007F20D9" w:rsidP="007F20D9">
            <w:pPr>
              <w:rPr>
                <w:rFonts w:cstheme="minorHAnsi"/>
                <w:sz w:val="20"/>
                <w:szCs w:val="20"/>
              </w:rPr>
            </w:pPr>
          </w:p>
          <w:p w14:paraId="0069AE08" w14:textId="4F5ACBCC" w:rsidR="007F20D9" w:rsidRPr="007F20D9" w:rsidRDefault="007F20D9" w:rsidP="007F20D9">
            <w:pPr>
              <w:rPr>
                <w:rFonts w:cstheme="minorHAnsi"/>
                <w:sz w:val="20"/>
                <w:szCs w:val="20"/>
              </w:rPr>
            </w:pPr>
            <w:r>
              <w:rPr>
                <w:rFonts w:cstheme="minorHAnsi"/>
                <w:sz w:val="20"/>
                <w:szCs w:val="20"/>
              </w:rPr>
              <w:t>2/2/2022</w:t>
            </w:r>
          </w:p>
        </w:tc>
        <w:tc>
          <w:tcPr>
            <w:tcW w:w="790" w:type="dxa"/>
            <w:tcBorders>
              <w:top w:val="nil"/>
              <w:left w:val="nil"/>
              <w:bottom w:val="single" w:sz="4" w:space="0" w:color="auto"/>
              <w:right w:val="single" w:sz="4" w:space="0" w:color="auto"/>
            </w:tcBorders>
            <w:shd w:val="clear" w:color="auto" w:fill="auto"/>
            <w:vAlign w:val="center"/>
          </w:tcPr>
          <w:p w14:paraId="71461D6E" w14:textId="77777777" w:rsidR="007F20D9" w:rsidRPr="00576C73" w:rsidRDefault="007F20D9" w:rsidP="007F20D9">
            <w:pPr>
              <w:jc w:val="center"/>
              <w:rPr>
                <w:rFonts w:cstheme="minorHAnsi"/>
                <w:sz w:val="20"/>
                <w:szCs w:val="20"/>
              </w:rPr>
            </w:pPr>
            <w:r w:rsidRPr="00576C73">
              <w:rPr>
                <w:rFonts w:cstheme="minorHAnsi"/>
                <w:sz w:val="20"/>
                <w:szCs w:val="20"/>
              </w:rPr>
              <w:t>2</w:t>
            </w:r>
          </w:p>
        </w:tc>
        <w:tc>
          <w:tcPr>
            <w:tcW w:w="732" w:type="dxa"/>
            <w:tcBorders>
              <w:top w:val="nil"/>
              <w:left w:val="nil"/>
              <w:bottom w:val="single" w:sz="4" w:space="0" w:color="000000"/>
              <w:right w:val="single" w:sz="4" w:space="0" w:color="000000"/>
            </w:tcBorders>
            <w:shd w:val="clear" w:color="auto" w:fill="auto"/>
            <w:vAlign w:val="center"/>
          </w:tcPr>
          <w:p w14:paraId="29E3EB77" w14:textId="1D49F53E" w:rsidR="007F20D9" w:rsidRPr="00197203" w:rsidRDefault="007F20D9" w:rsidP="007F20D9">
            <w:pPr>
              <w:jc w:val="center"/>
              <w:rPr>
                <w:rFonts w:cstheme="minorHAnsi"/>
                <w:color w:val="000000"/>
                <w:sz w:val="20"/>
                <w:szCs w:val="20"/>
              </w:rPr>
            </w:pPr>
            <w:r w:rsidRPr="00197203">
              <w:rPr>
                <w:rFonts w:cstheme="minorHAnsi"/>
                <w:color w:val="000000"/>
                <w:sz w:val="20"/>
                <w:szCs w:val="20"/>
              </w:rPr>
              <w:t>61</w:t>
            </w:r>
          </w:p>
        </w:tc>
        <w:tc>
          <w:tcPr>
            <w:tcW w:w="880" w:type="dxa"/>
            <w:tcBorders>
              <w:top w:val="nil"/>
              <w:left w:val="nil"/>
              <w:bottom w:val="single" w:sz="4" w:space="0" w:color="000000"/>
              <w:right w:val="single" w:sz="4" w:space="0" w:color="000000"/>
            </w:tcBorders>
            <w:shd w:val="clear" w:color="auto" w:fill="auto"/>
            <w:vAlign w:val="center"/>
          </w:tcPr>
          <w:p w14:paraId="27CD08AD" w14:textId="39520CB6" w:rsidR="007F20D9" w:rsidRPr="00197203" w:rsidRDefault="007F20D9" w:rsidP="007F20D9">
            <w:pPr>
              <w:jc w:val="center"/>
              <w:rPr>
                <w:rFonts w:cstheme="minorHAnsi"/>
                <w:color w:val="000000"/>
                <w:sz w:val="20"/>
                <w:szCs w:val="20"/>
              </w:rPr>
            </w:pPr>
            <w:r w:rsidRPr="00197203">
              <w:rPr>
                <w:rFonts w:cstheme="minorHAnsi"/>
                <w:color w:val="000000"/>
                <w:sz w:val="20"/>
                <w:szCs w:val="20"/>
              </w:rPr>
              <w:t>23</w:t>
            </w:r>
          </w:p>
        </w:tc>
        <w:tc>
          <w:tcPr>
            <w:tcW w:w="879" w:type="dxa"/>
            <w:tcBorders>
              <w:top w:val="nil"/>
              <w:left w:val="nil"/>
              <w:bottom w:val="single" w:sz="4" w:space="0" w:color="000000"/>
              <w:right w:val="single" w:sz="4" w:space="0" w:color="000000"/>
            </w:tcBorders>
            <w:shd w:val="clear" w:color="auto" w:fill="auto"/>
            <w:vAlign w:val="center"/>
          </w:tcPr>
          <w:p w14:paraId="7FD2A385" w14:textId="1BBE7D02" w:rsidR="007F20D9" w:rsidRPr="00197203" w:rsidRDefault="007F20D9" w:rsidP="007F20D9">
            <w:pPr>
              <w:jc w:val="center"/>
              <w:rPr>
                <w:rFonts w:cstheme="minorHAnsi"/>
                <w:color w:val="000000"/>
                <w:sz w:val="20"/>
                <w:szCs w:val="20"/>
              </w:rPr>
            </w:pPr>
            <w:r w:rsidRPr="00197203">
              <w:rPr>
                <w:rFonts w:cstheme="minorHAnsi"/>
                <w:color w:val="000000"/>
                <w:sz w:val="20"/>
                <w:szCs w:val="20"/>
              </w:rPr>
              <w:t>1.0</w:t>
            </w:r>
          </w:p>
        </w:tc>
        <w:tc>
          <w:tcPr>
            <w:tcW w:w="879" w:type="dxa"/>
            <w:tcBorders>
              <w:top w:val="nil"/>
              <w:left w:val="nil"/>
              <w:bottom w:val="single" w:sz="4" w:space="0" w:color="000000"/>
              <w:right w:val="single" w:sz="4" w:space="0" w:color="000000"/>
            </w:tcBorders>
            <w:shd w:val="clear" w:color="auto" w:fill="auto"/>
            <w:vAlign w:val="center"/>
          </w:tcPr>
          <w:p w14:paraId="4ED81AE1" w14:textId="75CE75DD" w:rsidR="007F20D9" w:rsidRPr="00197203" w:rsidRDefault="007F20D9" w:rsidP="007F20D9">
            <w:pPr>
              <w:jc w:val="center"/>
              <w:rPr>
                <w:rFonts w:cstheme="minorHAnsi"/>
                <w:color w:val="000000"/>
                <w:sz w:val="20"/>
                <w:szCs w:val="20"/>
              </w:rPr>
            </w:pPr>
            <w:r w:rsidRPr="00197203">
              <w:rPr>
                <w:rFonts w:cstheme="minorHAnsi"/>
                <w:color w:val="000000"/>
                <w:sz w:val="20"/>
                <w:szCs w:val="20"/>
              </w:rPr>
              <w:t>&lt; 0.1</w:t>
            </w:r>
          </w:p>
        </w:tc>
        <w:tc>
          <w:tcPr>
            <w:tcW w:w="880" w:type="dxa"/>
            <w:tcBorders>
              <w:top w:val="nil"/>
              <w:left w:val="nil"/>
              <w:bottom w:val="single" w:sz="4" w:space="0" w:color="000000"/>
              <w:right w:val="single" w:sz="4" w:space="0" w:color="000000"/>
            </w:tcBorders>
            <w:shd w:val="clear" w:color="auto" w:fill="auto"/>
            <w:vAlign w:val="center"/>
          </w:tcPr>
          <w:p w14:paraId="538C036D" w14:textId="0C8C8BB6" w:rsidR="007F20D9" w:rsidRPr="00197203" w:rsidRDefault="007F20D9" w:rsidP="007F20D9">
            <w:pPr>
              <w:jc w:val="center"/>
              <w:rPr>
                <w:rFonts w:cstheme="minorHAnsi"/>
                <w:color w:val="000000"/>
                <w:sz w:val="20"/>
                <w:szCs w:val="20"/>
              </w:rPr>
            </w:pPr>
            <w:r w:rsidRPr="00197203">
              <w:rPr>
                <w:rFonts w:cstheme="minorHAnsi"/>
                <w:color w:val="000000"/>
                <w:sz w:val="20"/>
                <w:szCs w:val="20"/>
              </w:rPr>
              <w:t>&lt; 0.04</w:t>
            </w:r>
          </w:p>
        </w:tc>
        <w:tc>
          <w:tcPr>
            <w:tcW w:w="879" w:type="dxa"/>
            <w:tcBorders>
              <w:top w:val="nil"/>
              <w:left w:val="nil"/>
              <w:bottom w:val="single" w:sz="4" w:space="0" w:color="000000"/>
              <w:right w:val="single" w:sz="4" w:space="0" w:color="000000"/>
            </w:tcBorders>
            <w:shd w:val="clear" w:color="auto" w:fill="auto"/>
            <w:vAlign w:val="center"/>
          </w:tcPr>
          <w:p w14:paraId="3D6C56B2" w14:textId="06D8724E" w:rsidR="007F20D9" w:rsidRPr="00197203" w:rsidRDefault="007F20D9" w:rsidP="007F20D9">
            <w:pPr>
              <w:jc w:val="center"/>
              <w:rPr>
                <w:rFonts w:cstheme="minorHAnsi"/>
                <w:color w:val="000000"/>
                <w:sz w:val="20"/>
                <w:szCs w:val="20"/>
              </w:rPr>
            </w:pPr>
            <w:r w:rsidRPr="00197203">
              <w:rPr>
                <w:rFonts w:cstheme="minorHAnsi"/>
                <w:color w:val="000000"/>
                <w:sz w:val="20"/>
                <w:szCs w:val="20"/>
              </w:rPr>
              <w:t>&lt; 0.04</w:t>
            </w:r>
          </w:p>
        </w:tc>
        <w:tc>
          <w:tcPr>
            <w:tcW w:w="879" w:type="dxa"/>
            <w:tcBorders>
              <w:top w:val="nil"/>
              <w:left w:val="nil"/>
              <w:bottom w:val="single" w:sz="4" w:space="0" w:color="000000"/>
              <w:right w:val="single" w:sz="4" w:space="0" w:color="000000"/>
            </w:tcBorders>
            <w:shd w:val="clear" w:color="auto" w:fill="auto"/>
            <w:vAlign w:val="center"/>
          </w:tcPr>
          <w:p w14:paraId="0046CC4D" w14:textId="38A5BBC1" w:rsidR="007F20D9" w:rsidRPr="00197203" w:rsidRDefault="007F20D9" w:rsidP="007F20D9">
            <w:pPr>
              <w:jc w:val="center"/>
              <w:rPr>
                <w:rFonts w:cstheme="minorHAnsi"/>
                <w:color w:val="000000"/>
                <w:sz w:val="20"/>
                <w:szCs w:val="20"/>
              </w:rPr>
            </w:pPr>
            <w:r w:rsidRPr="00197203">
              <w:rPr>
                <w:rFonts w:cstheme="minorHAnsi"/>
                <w:color w:val="000000"/>
                <w:sz w:val="20"/>
                <w:szCs w:val="20"/>
              </w:rPr>
              <w:t>7</w:t>
            </w:r>
          </w:p>
        </w:tc>
        <w:tc>
          <w:tcPr>
            <w:tcW w:w="879" w:type="dxa"/>
            <w:tcBorders>
              <w:top w:val="nil"/>
              <w:left w:val="nil"/>
              <w:bottom w:val="single" w:sz="4" w:space="0" w:color="000000"/>
              <w:right w:val="single" w:sz="4" w:space="0" w:color="000000"/>
            </w:tcBorders>
            <w:shd w:val="clear" w:color="auto" w:fill="auto"/>
            <w:vAlign w:val="center"/>
          </w:tcPr>
          <w:p w14:paraId="37184D16" w14:textId="4920B567" w:rsidR="007F20D9" w:rsidRPr="00197203" w:rsidRDefault="007F20D9" w:rsidP="007F20D9">
            <w:pPr>
              <w:jc w:val="center"/>
              <w:rPr>
                <w:rFonts w:cstheme="minorHAnsi"/>
                <w:color w:val="000000"/>
                <w:sz w:val="20"/>
                <w:szCs w:val="20"/>
              </w:rPr>
            </w:pPr>
            <w:r w:rsidRPr="00197203">
              <w:rPr>
                <w:rFonts w:cstheme="minorHAnsi"/>
                <w:color w:val="000000"/>
                <w:sz w:val="20"/>
                <w:szCs w:val="20"/>
              </w:rPr>
              <w:t>0.04</w:t>
            </w:r>
          </w:p>
        </w:tc>
        <w:tc>
          <w:tcPr>
            <w:tcW w:w="880" w:type="dxa"/>
            <w:tcBorders>
              <w:top w:val="nil"/>
              <w:left w:val="nil"/>
              <w:bottom w:val="single" w:sz="4" w:space="0" w:color="000000"/>
              <w:right w:val="single" w:sz="4" w:space="0" w:color="000000"/>
            </w:tcBorders>
            <w:shd w:val="clear" w:color="auto" w:fill="auto"/>
            <w:vAlign w:val="center"/>
          </w:tcPr>
          <w:p w14:paraId="3A5217CA" w14:textId="06DC058A" w:rsidR="007F20D9" w:rsidRPr="00576C73" w:rsidRDefault="007F20D9" w:rsidP="007F20D9">
            <w:pPr>
              <w:jc w:val="center"/>
              <w:rPr>
                <w:rFonts w:cstheme="minorHAnsi"/>
                <w:color w:val="000000"/>
                <w:sz w:val="20"/>
                <w:szCs w:val="20"/>
              </w:rPr>
            </w:pPr>
            <w:r>
              <w:rPr>
                <w:rFonts w:ascii="Microsoft Sans Serif" w:hAnsi="Microsoft Sans Serif" w:cs="Microsoft Sans Serif"/>
                <w:color w:val="000000"/>
                <w:sz w:val="16"/>
                <w:szCs w:val="16"/>
              </w:rPr>
              <w:t>8</w:t>
            </w:r>
          </w:p>
        </w:tc>
        <w:tc>
          <w:tcPr>
            <w:tcW w:w="879" w:type="dxa"/>
            <w:tcBorders>
              <w:top w:val="nil"/>
              <w:left w:val="nil"/>
              <w:bottom w:val="single" w:sz="4" w:space="0" w:color="000000"/>
              <w:right w:val="single" w:sz="4" w:space="0" w:color="000000"/>
            </w:tcBorders>
            <w:shd w:val="clear" w:color="auto" w:fill="auto"/>
            <w:vAlign w:val="center"/>
          </w:tcPr>
          <w:p w14:paraId="7A677D97" w14:textId="0D665948" w:rsidR="007F20D9" w:rsidRPr="00576C73" w:rsidRDefault="007F20D9" w:rsidP="007F20D9">
            <w:pPr>
              <w:rPr>
                <w:rFonts w:cstheme="minorHAnsi"/>
                <w:bCs/>
                <w:sz w:val="20"/>
                <w:szCs w:val="20"/>
              </w:rPr>
            </w:pPr>
            <w:r w:rsidRPr="00576C73">
              <w:rPr>
                <w:rFonts w:cstheme="minorHAnsi"/>
                <w:color w:val="000000"/>
                <w:sz w:val="20"/>
                <w:szCs w:val="20"/>
              </w:rPr>
              <w:t>NA</w:t>
            </w:r>
          </w:p>
        </w:tc>
        <w:tc>
          <w:tcPr>
            <w:tcW w:w="879" w:type="dxa"/>
            <w:tcBorders>
              <w:top w:val="nil"/>
              <w:left w:val="nil"/>
              <w:bottom w:val="single" w:sz="4" w:space="0" w:color="000000"/>
              <w:right w:val="single" w:sz="4" w:space="0" w:color="000000"/>
            </w:tcBorders>
            <w:shd w:val="clear" w:color="auto" w:fill="auto"/>
            <w:vAlign w:val="center"/>
          </w:tcPr>
          <w:p w14:paraId="6F4A088F" w14:textId="2A7BD362" w:rsidR="007F20D9" w:rsidRPr="00576C73" w:rsidRDefault="007F20D9" w:rsidP="007F20D9">
            <w:pPr>
              <w:rPr>
                <w:rFonts w:cstheme="minorHAnsi"/>
                <w:bCs/>
                <w:sz w:val="20"/>
                <w:szCs w:val="20"/>
              </w:rPr>
            </w:pPr>
            <w:r w:rsidRPr="00576C73">
              <w:rPr>
                <w:rFonts w:cstheme="minorHAnsi"/>
                <w:color w:val="000000"/>
                <w:sz w:val="20"/>
                <w:szCs w:val="20"/>
              </w:rPr>
              <w:t>NA</w:t>
            </w:r>
          </w:p>
        </w:tc>
        <w:tc>
          <w:tcPr>
            <w:tcW w:w="880" w:type="dxa"/>
            <w:gridSpan w:val="2"/>
          </w:tcPr>
          <w:p w14:paraId="044F6F79" w14:textId="77777777" w:rsidR="007F20D9" w:rsidRDefault="007F20D9" w:rsidP="007F20D9">
            <w:pPr>
              <w:jc w:val="center"/>
              <w:rPr>
                <w:rFonts w:cstheme="minorHAnsi"/>
                <w:bCs/>
                <w:sz w:val="20"/>
                <w:szCs w:val="20"/>
              </w:rPr>
            </w:pPr>
          </w:p>
          <w:p w14:paraId="063735C9" w14:textId="4826E530" w:rsidR="00197203" w:rsidRPr="00576C73" w:rsidRDefault="00197203" w:rsidP="007F20D9">
            <w:pPr>
              <w:jc w:val="center"/>
              <w:rPr>
                <w:rFonts w:cstheme="minorHAnsi"/>
                <w:bCs/>
                <w:sz w:val="20"/>
                <w:szCs w:val="20"/>
              </w:rPr>
            </w:pPr>
            <w:r>
              <w:rPr>
                <w:rFonts w:cstheme="minorHAnsi"/>
                <w:bCs/>
                <w:sz w:val="20"/>
                <w:szCs w:val="20"/>
              </w:rPr>
              <w:t>11.62</w:t>
            </w:r>
          </w:p>
        </w:tc>
        <w:tc>
          <w:tcPr>
            <w:tcW w:w="879" w:type="dxa"/>
          </w:tcPr>
          <w:p w14:paraId="6E767888" w14:textId="77777777" w:rsidR="00197203" w:rsidRDefault="00197203" w:rsidP="007F20D9">
            <w:pPr>
              <w:jc w:val="center"/>
              <w:rPr>
                <w:rFonts w:cstheme="minorHAnsi"/>
                <w:bCs/>
                <w:sz w:val="20"/>
                <w:szCs w:val="20"/>
              </w:rPr>
            </w:pPr>
          </w:p>
          <w:p w14:paraId="0F171FC9" w14:textId="012B1FFA" w:rsidR="007F20D9" w:rsidRPr="00576C73" w:rsidRDefault="00197203" w:rsidP="007F20D9">
            <w:pPr>
              <w:jc w:val="center"/>
              <w:rPr>
                <w:rFonts w:cstheme="minorHAnsi"/>
                <w:bCs/>
                <w:sz w:val="20"/>
                <w:szCs w:val="20"/>
              </w:rPr>
            </w:pPr>
            <w:r>
              <w:rPr>
                <w:rFonts w:cstheme="minorHAnsi"/>
                <w:bCs/>
                <w:sz w:val="20"/>
                <w:szCs w:val="20"/>
              </w:rPr>
              <w:t>182.7</w:t>
            </w:r>
          </w:p>
        </w:tc>
        <w:tc>
          <w:tcPr>
            <w:tcW w:w="879" w:type="dxa"/>
          </w:tcPr>
          <w:p w14:paraId="247790B0" w14:textId="77777777" w:rsidR="00197203" w:rsidRDefault="00197203" w:rsidP="007F20D9">
            <w:pPr>
              <w:jc w:val="center"/>
              <w:rPr>
                <w:rFonts w:cstheme="minorHAnsi"/>
                <w:bCs/>
                <w:sz w:val="20"/>
                <w:szCs w:val="20"/>
              </w:rPr>
            </w:pPr>
          </w:p>
          <w:p w14:paraId="052B2B9A" w14:textId="51FAFAE2" w:rsidR="007F20D9" w:rsidRPr="00576C73" w:rsidRDefault="00197203" w:rsidP="007F20D9">
            <w:pPr>
              <w:jc w:val="center"/>
              <w:rPr>
                <w:rFonts w:cstheme="minorHAnsi"/>
                <w:bCs/>
                <w:sz w:val="20"/>
                <w:szCs w:val="20"/>
              </w:rPr>
            </w:pPr>
            <w:r>
              <w:rPr>
                <w:rFonts w:cstheme="minorHAnsi"/>
                <w:bCs/>
                <w:sz w:val="20"/>
                <w:szCs w:val="20"/>
              </w:rPr>
              <w:t>13.23</w:t>
            </w:r>
          </w:p>
        </w:tc>
        <w:tc>
          <w:tcPr>
            <w:tcW w:w="880" w:type="dxa"/>
          </w:tcPr>
          <w:p w14:paraId="1D170242" w14:textId="77777777" w:rsidR="00197203" w:rsidRDefault="00197203" w:rsidP="007F20D9">
            <w:pPr>
              <w:jc w:val="center"/>
              <w:rPr>
                <w:rFonts w:cstheme="minorHAnsi"/>
                <w:bCs/>
                <w:sz w:val="20"/>
                <w:szCs w:val="20"/>
              </w:rPr>
            </w:pPr>
          </w:p>
          <w:p w14:paraId="643474A8" w14:textId="19F66896" w:rsidR="007F20D9" w:rsidRPr="00576C73" w:rsidRDefault="00197203" w:rsidP="007F20D9">
            <w:pPr>
              <w:jc w:val="center"/>
              <w:rPr>
                <w:rFonts w:cstheme="minorHAnsi"/>
                <w:bCs/>
                <w:sz w:val="20"/>
                <w:szCs w:val="20"/>
              </w:rPr>
            </w:pPr>
            <w:r>
              <w:rPr>
                <w:rFonts w:cstheme="minorHAnsi"/>
                <w:bCs/>
                <w:sz w:val="20"/>
                <w:szCs w:val="20"/>
              </w:rPr>
              <w:t>7.97</w:t>
            </w:r>
          </w:p>
        </w:tc>
      </w:tr>
      <w:tr w:rsidR="007F20D9" w:rsidRPr="00576C73" w14:paraId="4275E064" w14:textId="77777777" w:rsidTr="00076B64">
        <w:trPr>
          <w:gridAfter w:val="1"/>
          <w:wAfter w:w="36" w:type="dxa"/>
          <w:trHeight w:val="691"/>
        </w:trPr>
        <w:tc>
          <w:tcPr>
            <w:tcW w:w="1116" w:type="dxa"/>
            <w:tcBorders>
              <w:top w:val="single" w:sz="4" w:space="0" w:color="auto"/>
              <w:left w:val="single" w:sz="4" w:space="0" w:color="auto"/>
              <w:bottom w:val="single" w:sz="4" w:space="0" w:color="auto"/>
              <w:right w:val="single" w:sz="4" w:space="0" w:color="auto"/>
            </w:tcBorders>
            <w:shd w:val="clear" w:color="auto" w:fill="auto"/>
          </w:tcPr>
          <w:p w14:paraId="60162E14" w14:textId="77777777" w:rsidR="007F20D9" w:rsidRDefault="007F20D9" w:rsidP="007F20D9">
            <w:pPr>
              <w:rPr>
                <w:rFonts w:cstheme="minorHAnsi"/>
                <w:sz w:val="20"/>
                <w:szCs w:val="20"/>
              </w:rPr>
            </w:pPr>
          </w:p>
          <w:p w14:paraId="28DF223D" w14:textId="1E15E6FF" w:rsidR="007F20D9" w:rsidRPr="00576C73" w:rsidRDefault="007F20D9" w:rsidP="007F20D9">
            <w:pPr>
              <w:rPr>
                <w:rFonts w:cstheme="minorHAnsi"/>
                <w:sz w:val="20"/>
                <w:szCs w:val="20"/>
              </w:rPr>
            </w:pPr>
            <w:r>
              <w:rPr>
                <w:rFonts w:cstheme="minorHAnsi"/>
                <w:sz w:val="20"/>
                <w:szCs w:val="20"/>
              </w:rPr>
              <w:t>2/2/2022</w:t>
            </w:r>
          </w:p>
        </w:tc>
        <w:tc>
          <w:tcPr>
            <w:tcW w:w="790" w:type="dxa"/>
            <w:tcBorders>
              <w:top w:val="nil"/>
              <w:left w:val="nil"/>
              <w:bottom w:val="single" w:sz="4" w:space="0" w:color="auto"/>
              <w:right w:val="single" w:sz="4" w:space="0" w:color="auto"/>
            </w:tcBorders>
            <w:shd w:val="clear" w:color="auto" w:fill="auto"/>
            <w:vAlign w:val="center"/>
          </w:tcPr>
          <w:p w14:paraId="133138FB" w14:textId="77777777" w:rsidR="007F20D9" w:rsidRPr="00576C73" w:rsidRDefault="007F20D9" w:rsidP="007F20D9">
            <w:pPr>
              <w:jc w:val="center"/>
              <w:rPr>
                <w:rFonts w:cstheme="minorHAnsi"/>
                <w:sz w:val="20"/>
                <w:szCs w:val="20"/>
              </w:rPr>
            </w:pPr>
            <w:r w:rsidRPr="00576C73">
              <w:rPr>
                <w:rFonts w:cstheme="minorHAnsi"/>
                <w:sz w:val="20"/>
                <w:szCs w:val="20"/>
              </w:rPr>
              <w:t>3</w:t>
            </w:r>
          </w:p>
        </w:tc>
        <w:tc>
          <w:tcPr>
            <w:tcW w:w="732" w:type="dxa"/>
            <w:tcBorders>
              <w:top w:val="nil"/>
              <w:left w:val="nil"/>
              <w:bottom w:val="single" w:sz="4" w:space="0" w:color="000000"/>
              <w:right w:val="single" w:sz="4" w:space="0" w:color="000000"/>
            </w:tcBorders>
            <w:shd w:val="clear" w:color="auto" w:fill="auto"/>
            <w:vAlign w:val="center"/>
          </w:tcPr>
          <w:p w14:paraId="6263BF36" w14:textId="41CD3FCC" w:rsidR="007F20D9" w:rsidRPr="00197203" w:rsidRDefault="007F20D9" w:rsidP="007F20D9">
            <w:pPr>
              <w:jc w:val="center"/>
              <w:rPr>
                <w:rFonts w:cstheme="minorHAnsi"/>
                <w:color w:val="000000"/>
                <w:sz w:val="20"/>
                <w:szCs w:val="20"/>
              </w:rPr>
            </w:pPr>
            <w:r w:rsidRPr="00197203">
              <w:rPr>
                <w:rFonts w:cstheme="minorHAnsi"/>
                <w:color w:val="000000"/>
                <w:sz w:val="20"/>
                <w:szCs w:val="20"/>
              </w:rPr>
              <w:t>67</w:t>
            </w:r>
          </w:p>
        </w:tc>
        <w:tc>
          <w:tcPr>
            <w:tcW w:w="880" w:type="dxa"/>
            <w:tcBorders>
              <w:top w:val="nil"/>
              <w:left w:val="nil"/>
              <w:bottom w:val="single" w:sz="4" w:space="0" w:color="000000"/>
              <w:right w:val="single" w:sz="4" w:space="0" w:color="000000"/>
            </w:tcBorders>
            <w:shd w:val="clear" w:color="auto" w:fill="auto"/>
            <w:vAlign w:val="center"/>
          </w:tcPr>
          <w:p w14:paraId="27AB6624" w14:textId="7A154594" w:rsidR="007F20D9" w:rsidRPr="00197203" w:rsidRDefault="007F20D9" w:rsidP="007F20D9">
            <w:pPr>
              <w:jc w:val="center"/>
              <w:rPr>
                <w:rFonts w:cstheme="minorHAnsi"/>
                <w:color w:val="000000"/>
                <w:sz w:val="20"/>
                <w:szCs w:val="20"/>
              </w:rPr>
            </w:pPr>
            <w:r w:rsidRPr="00197203">
              <w:rPr>
                <w:rFonts w:cstheme="minorHAnsi"/>
                <w:color w:val="000000"/>
                <w:sz w:val="20"/>
                <w:szCs w:val="20"/>
              </w:rPr>
              <w:t>22</w:t>
            </w:r>
          </w:p>
        </w:tc>
        <w:tc>
          <w:tcPr>
            <w:tcW w:w="879" w:type="dxa"/>
            <w:tcBorders>
              <w:top w:val="nil"/>
              <w:left w:val="nil"/>
              <w:bottom w:val="single" w:sz="4" w:space="0" w:color="000000"/>
              <w:right w:val="single" w:sz="4" w:space="0" w:color="000000"/>
            </w:tcBorders>
            <w:shd w:val="clear" w:color="auto" w:fill="auto"/>
            <w:vAlign w:val="center"/>
          </w:tcPr>
          <w:p w14:paraId="757A3FA7" w14:textId="1D1B421E" w:rsidR="007F20D9" w:rsidRPr="00197203" w:rsidRDefault="007F20D9" w:rsidP="007F20D9">
            <w:pPr>
              <w:jc w:val="center"/>
              <w:rPr>
                <w:rFonts w:cstheme="minorHAnsi"/>
                <w:color w:val="000000"/>
                <w:sz w:val="20"/>
                <w:szCs w:val="20"/>
              </w:rPr>
            </w:pPr>
            <w:r w:rsidRPr="00197203">
              <w:rPr>
                <w:rFonts w:cstheme="minorHAnsi"/>
                <w:color w:val="000000"/>
                <w:sz w:val="20"/>
                <w:szCs w:val="20"/>
              </w:rPr>
              <w:t>59.4</w:t>
            </w:r>
          </w:p>
        </w:tc>
        <w:tc>
          <w:tcPr>
            <w:tcW w:w="879" w:type="dxa"/>
            <w:tcBorders>
              <w:top w:val="nil"/>
              <w:left w:val="nil"/>
              <w:bottom w:val="single" w:sz="4" w:space="0" w:color="000000"/>
              <w:right w:val="single" w:sz="4" w:space="0" w:color="000000"/>
            </w:tcBorders>
            <w:shd w:val="clear" w:color="auto" w:fill="auto"/>
            <w:vAlign w:val="center"/>
          </w:tcPr>
          <w:p w14:paraId="6DE8DBEE" w14:textId="39C43C69" w:rsidR="007F20D9" w:rsidRPr="00197203" w:rsidRDefault="007F20D9" w:rsidP="007F20D9">
            <w:pPr>
              <w:jc w:val="center"/>
              <w:rPr>
                <w:rFonts w:cstheme="minorHAnsi"/>
                <w:color w:val="000000"/>
                <w:sz w:val="20"/>
                <w:szCs w:val="20"/>
              </w:rPr>
            </w:pPr>
            <w:r w:rsidRPr="00197203">
              <w:rPr>
                <w:rFonts w:cstheme="minorHAnsi"/>
                <w:color w:val="000000"/>
                <w:sz w:val="20"/>
                <w:szCs w:val="20"/>
              </w:rPr>
              <w:t>&lt; 0.1</w:t>
            </w:r>
          </w:p>
        </w:tc>
        <w:tc>
          <w:tcPr>
            <w:tcW w:w="880" w:type="dxa"/>
            <w:tcBorders>
              <w:top w:val="nil"/>
              <w:left w:val="nil"/>
              <w:bottom w:val="single" w:sz="4" w:space="0" w:color="000000"/>
              <w:right w:val="single" w:sz="4" w:space="0" w:color="000000"/>
            </w:tcBorders>
            <w:shd w:val="clear" w:color="auto" w:fill="auto"/>
            <w:vAlign w:val="center"/>
          </w:tcPr>
          <w:p w14:paraId="194A39D1" w14:textId="384E54DF" w:rsidR="007F20D9" w:rsidRPr="00197203" w:rsidRDefault="007F20D9" w:rsidP="007F20D9">
            <w:pPr>
              <w:jc w:val="center"/>
              <w:rPr>
                <w:rFonts w:cstheme="minorHAnsi"/>
                <w:color w:val="000000"/>
                <w:sz w:val="20"/>
                <w:szCs w:val="20"/>
              </w:rPr>
            </w:pPr>
            <w:r w:rsidRPr="00197203">
              <w:rPr>
                <w:rFonts w:cstheme="minorHAnsi"/>
                <w:color w:val="000000"/>
                <w:sz w:val="20"/>
                <w:szCs w:val="20"/>
              </w:rPr>
              <w:t>&lt; 0.04</w:t>
            </w:r>
          </w:p>
        </w:tc>
        <w:tc>
          <w:tcPr>
            <w:tcW w:w="879" w:type="dxa"/>
            <w:tcBorders>
              <w:top w:val="nil"/>
              <w:left w:val="nil"/>
              <w:bottom w:val="single" w:sz="4" w:space="0" w:color="000000"/>
              <w:right w:val="single" w:sz="4" w:space="0" w:color="000000"/>
            </w:tcBorders>
            <w:shd w:val="clear" w:color="auto" w:fill="auto"/>
            <w:vAlign w:val="center"/>
          </w:tcPr>
          <w:p w14:paraId="4F98C03F" w14:textId="301AC8DA" w:rsidR="007F20D9" w:rsidRPr="00197203" w:rsidRDefault="007F20D9" w:rsidP="007F20D9">
            <w:pPr>
              <w:jc w:val="center"/>
              <w:rPr>
                <w:rFonts w:cstheme="minorHAnsi"/>
                <w:color w:val="000000"/>
                <w:sz w:val="20"/>
                <w:szCs w:val="20"/>
              </w:rPr>
            </w:pPr>
            <w:r w:rsidRPr="00197203">
              <w:rPr>
                <w:rFonts w:cstheme="minorHAnsi"/>
                <w:color w:val="000000"/>
                <w:sz w:val="20"/>
                <w:szCs w:val="20"/>
              </w:rPr>
              <w:t>&lt; 0.04</w:t>
            </w:r>
          </w:p>
        </w:tc>
        <w:tc>
          <w:tcPr>
            <w:tcW w:w="879" w:type="dxa"/>
            <w:tcBorders>
              <w:top w:val="nil"/>
              <w:left w:val="nil"/>
              <w:bottom w:val="single" w:sz="4" w:space="0" w:color="000000"/>
              <w:right w:val="single" w:sz="4" w:space="0" w:color="000000"/>
            </w:tcBorders>
            <w:shd w:val="clear" w:color="auto" w:fill="auto"/>
            <w:vAlign w:val="center"/>
          </w:tcPr>
          <w:p w14:paraId="32140901" w14:textId="0E9824DF" w:rsidR="007F20D9" w:rsidRPr="00197203" w:rsidRDefault="007F20D9" w:rsidP="007F20D9">
            <w:pPr>
              <w:jc w:val="center"/>
              <w:rPr>
                <w:rFonts w:cstheme="minorHAnsi"/>
                <w:color w:val="000000"/>
                <w:sz w:val="20"/>
                <w:szCs w:val="20"/>
              </w:rPr>
            </w:pPr>
            <w:r w:rsidRPr="00197203">
              <w:rPr>
                <w:rFonts w:cstheme="minorHAnsi"/>
                <w:color w:val="000000"/>
                <w:sz w:val="20"/>
                <w:szCs w:val="20"/>
              </w:rPr>
              <w:t>6</w:t>
            </w:r>
          </w:p>
        </w:tc>
        <w:tc>
          <w:tcPr>
            <w:tcW w:w="879" w:type="dxa"/>
            <w:tcBorders>
              <w:top w:val="nil"/>
              <w:left w:val="nil"/>
              <w:bottom w:val="single" w:sz="4" w:space="0" w:color="000000"/>
              <w:right w:val="single" w:sz="4" w:space="0" w:color="000000"/>
            </w:tcBorders>
            <w:shd w:val="clear" w:color="auto" w:fill="auto"/>
            <w:vAlign w:val="center"/>
          </w:tcPr>
          <w:p w14:paraId="45AA3637" w14:textId="7DCB3209" w:rsidR="007F20D9" w:rsidRPr="00197203" w:rsidRDefault="007F20D9" w:rsidP="007F20D9">
            <w:pPr>
              <w:jc w:val="center"/>
              <w:rPr>
                <w:rFonts w:cstheme="minorHAnsi"/>
                <w:color w:val="000000"/>
                <w:sz w:val="20"/>
                <w:szCs w:val="20"/>
              </w:rPr>
            </w:pPr>
            <w:r w:rsidRPr="00197203">
              <w:rPr>
                <w:rFonts w:cstheme="minorHAnsi"/>
                <w:color w:val="000000"/>
                <w:sz w:val="20"/>
                <w:szCs w:val="20"/>
              </w:rPr>
              <w:t>0.05</w:t>
            </w:r>
          </w:p>
        </w:tc>
        <w:tc>
          <w:tcPr>
            <w:tcW w:w="880" w:type="dxa"/>
            <w:tcBorders>
              <w:top w:val="nil"/>
              <w:left w:val="nil"/>
              <w:bottom w:val="single" w:sz="4" w:space="0" w:color="000000"/>
              <w:right w:val="single" w:sz="4" w:space="0" w:color="000000"/>
            </w:tcBorders>
            <w:shd w:val="clear" w:color="auto" w:fill="auto"/>
            <w:vAlign w:val="center"/>
          </w:tcPr>
          <w:p w14:paraId="2DEEC76E" w14:textId="774B77DB" w:rsidR="007F20D9" w:rsidRPr="00576C73" w:rsidRDefault="007F20D9" w:rsidP="007F20D9">
            <w:pPr>
              <w:jc w:val="center"/>
              <w:rPr>
                <w:rFonts w:cstheme="minorHAnsi"/>
                <w:color w:val="000000"/>
                <w:sz w:val="20"/>
                <w:szCs w:val="20"/>
              </w:rPr>
            </w:pPr>
            <w:r>
              <w:rPr>
                <w:rFonts w:ascii="Microsoft Sans Serif" w:hAnsi="Microsoft Sans Serif" w:cs="Microsoft Sans Serif"/>
                <w:color w:val="000000"/>
                <w:sz w:val="16"/>
                <w:szCs w:val="16"/>
              </w:rPr>
              <w:t>8</w:t>
            </w:r>
          </w:p>
        </w:tc>
        <w:tc>
          <w:tcPr>
            <w:tcW w:w="879" w:type="dxa"/>
            <w:tcBorders>
              <w:top w:val="nil"/>
              <w:left w:val="nil"/>
              <w:bottom w:val="single" w:sz="4" w:space="0" w:color="000000"/>
              <w:right w:val="single" w:sz="4" w:space="0" w:color="000000"/>
            </w:tcBorders>
            <w:shd w:val="clear" w:color="auto" w:fill="auto"/>
            <w:vAlign w:val="center"/>
          </w:tcPr>
          <w:p w14:paraId="3C658C92" w14:textId="6B69213A" w:rsidR="007F20D9" w:rsidRPr="00576C73" w:rsidRDefault="007F20D9" w:rsidP="007F20D9">
            <w:pPr>
              <w:rPr>
                <w:rFonts w:cstheme="minorHAnsi"/>
                <w:sz w:val="20"/>
                <w:szCs w:val="20"/>
              </w:rPr>
            </w:pPr>
            <w:r w:rsidRPr="00576C73">
              <w:rPr>
                <w:rFonts w:cstheme="minorHAnsi"/>
                <w:color w:val="000000"/>
                <w:sz w:val="20"/>
                <w:szCs w:val="20"/>
              </w:rPr>
              <w:t>NA</w:t>
            </w:r>
          </w:p>
        </w:tc>
        <w:tc>
          <w:tcPr>
            <w:tcW w:w="879" w:type="dxa"/>
            <w:tcBorders>
              <w:top w:val="nil"/>
              <w:left w:val="nil"/>
              <w:bottom w:val="single" w:sz="4" w:space="0" w:color="000000"/>
              <w:right w:val="single" w:sz="4" w:space="0" w:color="000000"/>
            </w:tcBorders>
            <w:shd w:val="clear" w:color="auto" w:fill="auto"/>
            <w:vAlign w:val="center"/>
          </w:tcPr>
          <w:p w14:paraId="75067859" w14:textId="3B2CAAFA" w:rsidR="007F20D9" w:rsidRPr="00576C73" w:rsidRDefault="007F20D9" w:rsidP="007F20D9">
            <w:pPr>
              <w:rPr>
                <w:rFonts w:cstheme="minorHAnsi"/>
                <w:sz w:val="20"/>
                <w:szCs w:val="20"/>
              </w:rPr>
            </w:pPr>
            <w:r w:rsidRPr="00576C73">
              <w:rPr>
                <w:rFonts w:cstheme="minorHAnsi"/>
                <w:color w:val="000000"/>
                <w:sz w:val="20"/>
                <w:szCs w:val="20"/>
              </w:rPr>
              <w:t>NA</w:t>
            </w:r>
          </w:p>
        </w:tc>
        <w:tc>
          <w:tcPr>
            <w:tcW w:w="880" w:type="dxa"/>
            <w:gridSpan w:val="2"/>
          </w:tcPr>
          <w:p w14:paraId="21979AAA" w14:textId="77777777" w:rsidR="007F20D9" w:rsidRDefault="007F20D9" w:rsidP="007F20D9">
            <w:pPr>
              <w:jc w:val="center"/>
              <w:rPr>
                <w:rFonts w:cstheme="minorHAnsi"/>
                <w:bCs/>
                <w:sz w:val="20"/>
                <w:szCs w:val="20"/>
              </w:rPr>
            </w:pPr>
          </w:p>
          <w:p w14:paraId="1443F0DC" w14:textId="1CC4AA24" w:rsidR="00197203" w:rsidRPr="00576C73" w:rsidRDefault="00197203" w:rsidP="007F20D9">
            <w:pPr>
              <w:jc w:val="center"/>
              <w:rPr>
                <w:rFonts w:cstheme="minorHAnsi"/>
                <w:bCs/>
                <w:sz w:val="20"/>
                <w:szCs w:val="20"/>
              </w:rPr>
            </w:pPr>
            <w:r>
              <w:rPr>
                <w:rFonts w:cstheme="minorHAnsi"/>
                <w:bCs/>
                <w:sz w:val="20"/>
                <w:szCs w:val="20"/>
              </w:rPr>
              <w:t>11.11</w:t>
            </w:r>
          </w:p>
        </w:tc>
        <w:tc>
          <w:tcPr>
            <w:tcW w:w="879" w:type="dxa"/>
          </w:tcPr>
          <w:p w14:paraId="303C0B21" w14:textId="77777777" w:rsidR="00197203" w:rsidRDefault="00197203" w:rsidP="007F20D9">
            <w:pPr>
              <w:jc w:val="center"/>
              <w:rPr>
                <w:rFonts w:cstheme="minorHAnsi"/>
                <w:bCs/>
                <w:sz w:val="20"/>
                <w:szCs w:val="20"/>
              </w:rPr>
            </w:pPr>
          </w:p>
          <w:p w14:paraId="0D7BEB96" w14:textId="0C40E273" w:rsidR="007F20D9" w:rsidRPr="00576C73" w:rsidRDefault="00197203" w:rsidP="007F20D9">
            <w:pPr>
              <w:jc w:val="center"/>
              <w:rPr>
                <w:rFonts w:cstheme="minorHAnsi"/>
                <w:bCs/>
                <w:sz w:val="20"/>
                <w:szCs w:val="20"/>
              </w:rPr>
            </w:pPr>
            <w:r>
              <w:rPr>
                <w:rFonts w:cstheme="minorHAnsi"/>
                <w:bCs/>
                <w:sz w:val="20"/>
                <w:szCs w:val="20"/>
              </w:rPr>
              <w:t>189.6</w:t>
            </w:r>
          </w:p>
        </w:tc>
        <w:tc>
          <w:tcPr>
            <w:tcW w:w="879" w:type="dxa"/>
          </w:tcPr>
          <w:p w14:paraId="792C252C" w14:textId="77777777" w:rsidR="00197203" w:rsidRDefault="00197203" w:rsidP="007F20D9">
            <w:pPr>
              <w:jc w:val="center"/>
              <w:rPr>
                <w:rFonts w:cstheme="minorHAnsi"/>
                <w:bCs/>
                <w:sz w:val="20"/>
                <w:szCs w:val="20"/>
              </w:rPr>
            </w:pPr>
          </w:p>
          <w:p w14:paraId="66098DCA" w14:textId="0A83B10E" w:rsidR="007F20D9" w:rsidRPr="00576C73" w:rsidRDefault="00197203" w:rsidP="007F20D9">
            <w:pPr>
              <w:jc w:val="center"/>
              <w:rPr>
                <w:rFonts w:cstheme="minorHAnsi"/>
                <w:bCs/>
                <w:sz w:val="20"/>
                <w:szCs w:val="20"/>
              </w:rPr>
            </w:pPr>
            <w:r>
              <w:rPr>
                <w:rFonts w:cstheme="minorHAnsi"/>
                <w:bCs/>
                <w:sz w:val="20"/>
                <w:szCs w:val="20"/>
              </w:rPr>
              <w:t>13.62</w:t>
            </w:r>
          </w:p>
        </w:tc>
        <w:tc>
          <w:tcPr>
            <w:tcW w:w="880" w:type="dxa"/>
          </w:tcPr>
          <w:p w14:paraId="2F660C11" w14:textId="77777777" w:rsidR="00197203" w:rsidRDefault="00197203" w:rsidP="007F20D9">
            <w:pPr>
              <w:jc w:val="center"/>
              <w:rPr>
                <w:rFonts w:cstheme="minorHAnsi"/>
                <w:bCs/>
                <w:sz w:val="20"/>
                <w:szCs w:val="20"/>
              </w:rPr>
            </w:pPr>
          </w:p>
          <w:p w14:paraId="17917659" w14:textId="2D9B06F1" w:rsidR="007F20D9" w:rsidRPr="00576C73" w:rsidRDefault="00197203" w:rsidP="007F20D9">
            <w:pPr>
              <w:jc w:val="center"/>
              <w:rPr>
                <w:rFonts w:cstheme="minorHAnsi"/>
                <w:bCs/>
                <w:sz w:val="20"/>
                <w:szCs w:val="20"/>
              </w:rPr>
            </w:pPr>
            <w:r>
              <w:rPr>
                <w:rFonts w:cstheme="minorHAnsi"/>
                <w:bCs/>
                <w:sz w:val="20"/>
                <w:szCs w:val="20"/>
              </w:rPr>
              <w:t>7.94</w:t>
            </w:r>
          </w:p>
        </w:tc>
      </w:tr>
      <w:tr w:rsidR="007F20D9" w:rsidRPr="00576C73" w14:paraId="0509ABCD" w14:textId="77777777" w:rsidTr="00076B64">
        <w:trPr>
          <w:gridAfter w:val="1"/>
          <w:wAfter w:w="36" w:type="dxa"/>
          <w:trHeight w:val="691"/>
        </w:trPr>
        <w:tc>
          <w:tcPr>
            <w:tcW w:w="1116" w:type="dxa"/>
            <w:tcBorders>
              <w:top w:val="single" w:sz="4" w:space="0" w:color="auto"/>
              <w:left w:val="single" w:sz="4" w:space="0" w:color="auto"/>
              <w:bottom w:val="single" w:sz="4" w:space="0" w:color="auto"/>
              <w:right w:val="single" w:sz="4" w:space="0" w:color="auto"/>
            </w:tcBorders>
            <w:shd w:val="clear" w:color="auto" w:fill="auto"/>
          </w:tcPr>
          <w:p w14:paraId="54B17576" w14:textId="77777777" w:rsidR="007F20D9" w:rsidRDefault="007F20D9" w:rsidP="007F20D9">
            <w:pPr>
              <w:rPr>
                <w:rFonts w:cstheme="minorHAnsi"/>
                <w:sz w:val="20"/>
                <w:szCs w:val="20"/>
              </w:rPr>
            </w:pPr>
          </w:p>
          <w:p w14:paraId="69C16E39" w14:textId="0A4A4A6A" w:rsidR="007F20D9" w:rsidRPr="00576C73" w:rsidRDefault="007F20D9" w:rsidP="007F20D9">
            <w:pPr>
              <w:rPr>
                <w:rFonts w:cstheme="minorHAnsi"/>
                <w:sz w:val="20"/>
                <w:szCs w:val="20"/>
              </w:rPr>
            </w:pPr>
            <w:r>
              <w:rPr>
                <w:rFonts w:cstheme="minorHAnsi"/>
                <w:sz w:val="20"/>
                <w:szCs w:val="20"/>
              </w:rPr>
              <w:t>2/2/2022</w:t>
            </w:r>
          </w:p>
        </w:tc>
        <w:tc>
          <w:tcPr>
            <w:tcW w:w="790" w:type="dxa"/>
            <w:tcBorders>
              <w:top w:val="nil"/>
              <w:left w:val="nil"/>
              <w:bottom w:val="single" w:sz="4" w:space="0" w:color="auto"/>
              <w:right w:val="single" w:sz="4" w:space="0" w:color="auto"/>
            </w:tcBorders>
            <w:shd w:val="clear" w:color="auto" w:fill="auto"/>
            <w:vAlign w:val="center"/>
          </w:tcPr>
          <w:p w14:paraId="3CAE7692" w14:textId="77777777" w:rsidR="007F20D9" w:rsidRPr="00576C73" w:rsidRDefault="007F20D9" w:rsidP="007F20D9">
            <w:pPr>
              <w:jc w:val="center"/>
              <w:rPr>
                <w:rFonts w:cstheme="minorHAnsi"/>
                <w:sz w:val="20"/>
                <w:szCs w:val="20"/>
              </w:rPr>
            </w:pPr>
            <w:r w:rsidRPr="00576C73">
              <w:rPr>
                <w:rFonts w:cstheme="minorHAnsi"/>
                <w:sz w:val="20"/>
                <w:szCs w:val="20"/>
              </w:rPr>
              <w:t>4</w:t>
            </w:r>
          </w:p>
        </w:tc>
        <w:tc>
          <w:tcPr>
            <w:tcW w:w="732" w:type="dxa"/>
            <w:tcBorders>
              <w:top w:val="nil"/>
              <w:left w:val="nil"/>
              <w:bottom w:val="single" w:sz="4" w:space="0" w:color="000000"/>
              <w:right w:val="single" w:sz="4" w:space="0" w:color="000000"/>
            </w:tcBorders>
            <w:shd w:val="clear" w:color="auto" w:fill="auto"/>
            <w:vAlign w:val="center"/>
          </w:tcPr>
          <w:p w14:paraId="0C078E2B" w14:textId="2541FEAD" w:rsidR="007F20D9" w:rsidRPr="00197203" w:rsidRDefault="007F20D9" w:rsidP="007F20D9">
            <w:pPr>
              <w:jc w:val="center"/>
              <w:rPr>
                <w:rFonts w:cstheme="minorHAnsi"/>
                <w:color w:val="000000"/>
                <w:sz w:val="20"/>
                <w:szCs w:val="20"/>
              </w:rPr>
            </w:pPr>
            <w:r w:rsidRPr="00197203">
              <w:rPr>
                <w:rFonts w:cstheme="minorHAnsi"/>
                <w:color w:val="000000"/>
                <w:sz w:val="20"/>
                <w:szCs w:val="20"/>
              </w:rPr>
              <w:t>64</w:t>
            </w:r>
          </w:p>
        </w:tc>
        <w:tc>
          <w:tcPr>
            <w:tcW w:w="880" w:type="dxa"/>
            <w:tcBorders>
              <w:top w:val="nil"/>
              <w:left w:val="nil"/>
              <w:bottom w:val="single" w:sz="4" w:space="0" w:color="000000"/>
              <w:right w:val="single" w:sz="4" w:space="0" w:color="000000"/>
            </w:tcBorders>
            <w:shd w:val="clear" w:color="auto" w:fill="auto"/>
            <w:vAlign w:val="center"/>
          </w:tcPr>
          <w:p w14:paraId="18E5B3E8" w14:textId="6FD3FEE6" w:rsidR="007F20D9" w:rsidRPr="00197203" w:rsidRDefault="007F20D9" w:rsidP="007F20D9">
            <w:pPr>
              <w:jc w:val="center"/>
              <w:rPr>
                <w:rFonts w:cstheme="minorHAnsi"/>
                <w:color w:val="000000"/>
                <w:sz w:val="20"/>
                <w:szCs w:val="20"/>
              </w:rPr>
            </w:pPr>
            <w:r w:rsidRPr="00197203">
              <w:rPr>
                <w:rFonts w:cstheme="minorHAnsi"/>
                <w:color w:val="000000"/>
                <w:sz w:val="20"/>
                <w:szCs w:val="20"/>
              </w:rPr>
              <w:t>22</w:t>
            </w:r>
          </w:p>
        </w:tc>
        <w:tc>
          <w:tcPr>
            <w:tcW w:w="879" w:type="dxa"/>
            <w:tcBorders>
              <w:top w:val="nil"/>
              <w:left w:val="nil"/>
              <w:bottom w:val="single" w:sz="4" w:space="0" w:color="000000"/>
              <w:right w:val="single" w:sz="4" w:space="0" w:color="000000"/>
            </w:tcBorders>
            <w:shd w:val="clear" w:color="auto" w:fill="auto"/>
            <w:vAlign w:val="center"/>
          </w:tcPr>
          <w:p w14:paraId="3F338C2B" w14:textId="32E6A568" w:rsidR="007F20D9" w:rsidRPr="00197203" w:rsidRDefault="007F20D9" w:rsidP="007F20D9">
            <w:pPr>
              <w:jc w:val="center"/>
              <w:rPr>
                <w:rFonts w:cstheme="minorHAnsi"/>
                <w:color w:val="000000"/>
                <w:sz w:val="20"/>
                <w:szCs w:val="20"/>
              </w:rPr>
            </w:pPr>
            <w:r w:rsidRPr="00197203">
              <w:rPr>
                <w:rFonts w:cstheme="minorHAnsi"/>
                <w:color w:val="000000"/>
                <w:sz w:val="20"/>
                <w:szCs w:val="20"/>
              </w:rPr>
              <w:t>7.4</w:t>
            </w:r>
          </w:p>
        </w:tc>
        <w:tc>
          <w:tcPr>
            <w:tcW w:w="879" w:type="dxa"/>
            <w:tcBorders>
              <w:top w:val="nil"/>
              <w:left w:val="nil"/>
              <w:bottom w:val="single" w:sz="4" w:space="0" w:color="000000"/>
              <w:right w:val="single" w:sz="4" w:space="0" w:color="000000"/>
            </w:tcBorders>
            <w:shd w:val="clear" w:color="auto" w:fill="auto"/>
            <w:vAlign w:val="center"/>
          </w:tcPr>
          <w:p w14:paraId="37953300" w14:textId="55645754" w:rsidR="007F20D9" w:rsidRPr="00197203" w:rsidRDefault="007F20D9" w:rsidP="007F20D9">
            <w:pPr>
              <w:jc w:val="center"/>
              <w:rPr>
                <w:rFonts w:cstheme="minorHAnsi"/>
                <w:color w:val="000000"/>
                <w:sz w:val="20"/>
                <w:szCs w:val="20"/>
              </w:rPr>
            </w:pPr>
            <w:r w:rsidRPr="00197203">
              <w:rPr>
                <w:rFonts w:cstheme="minorHAnsi"/>
                <w:color w:val="000000"/>
                <w:sz w:val="20"/>
                <w:szCs w:val="20"/>
              </w:rPr>
              <w:t>&lt; 0.1</w:t>
            </w:r>
          </w:p>
        </w:tc>
        <w:tc>
          <w:tcPr>
            <w:tcW w:w="880" w:type="dxa"/>
            <w:tcBorders>
              <w:top w:val="nil"/>
              <w:left w:val="nil"/>
              <w:bottom w:val="single" w:sz="4" w:space="0" w:color="000000"/>
              <w:right w:val="single" w:sz="4" w:space="0" w:color="000000"/>
            </w:tcBorders>
            <w:shd w:val="clear" w:color="auto" w:fill="auto"/>
            <w:vAlign w:val="center"/>
          </w:tcPr>
          <w:p w14:paraId="71D2579F" w14:textId="05771579" w:rsidR="007F20D9" w:rsidRPr="00197203" w:rsidRDefault="007F20D9" w:rsidP="007F20D9">
            <w:pPr>
              <w:jc w:val="center"/>
              <w:rPr>
                <w:rFonts w:cstheme="minorHAnsi"/>
                <w:color w:val="000000"/>
                <w:sz w:val="20"/>
                <w:szCs w:val="20"/>
              </w:rPr>
            </w:pPr>
            <w:r w:rsidRPr="00197203">
              <w:rPr>
                <w:rFonts w:cstheme="minorHAnsi"/>
                <w:color w:val="000000"/>
                <w:sz w:val="20"/>
                <w:szCs w:val="20"/>
              </w:rPr>
              <w:t>&lt; 0.04</w:t>
            </w:r>
          </w:p>
        </w:tc>
        <w:tc>
          <w:tcPr>
            <w:tcW w:w="879" w:type="dxa"/>
            <w:tcBorders>
              <w:top w:val="nil"/>
              <w:left w:val="nil"/>
              <w:bottom w:val="single" w:sz="4" w:space="0" w:color="000000"/>
              <w:right w:val="single" w:sz="4" w:space="0" w:color="000000"/>
            </w:tcBorders>
            <w:shd w:val="clear" w:color="auto" w:fill="auto"/>
            <w:vAlign w:val="center"/>
          </w:tcPr>
          <w:p w14:paraId="2D7859B0" w14:textId="447F8246" w:rsidR="007F20D9" w:rsidRPr="00197203" w:rsidRDefault="007F20D9" w:rsidP="007F20D9">
            <w:pPr>
              <w:jc w:val="center"/>
              <w:rPr>
                <w:rFonts w:cstheme="minorHAnsi"/>
                <w:color w:val="000000"/>
                <w:sz w:val="20"/>
                <w:szCs w:val="20"/>
              </w:rPr>
            </w:pPr>
            <w:r w:rsidRPr="00197203">
              <w:rPr>
                <w:rFonts w:cstheme="minorHAnsi"/>
                <w:color w:val="000000"/>
                <w:sz w:val="20"/>
                <w:szCs w:val="20"/>
              </w:rPr>
              <w:t>&lt; 0.04</w:t>
            </w:r>
          </w:p>
        </w:tc>
        <w:tc>
          <w:tcPr>
            <w:tcW w:w="879" w:type="dxa"/>
            <w:tcBorders>
              <w:top w:val="nil"/>
              <w:left w:val="nil"/>
              <w:bottom w:val="single" w:sz="4" w:space="0" w:color="000000"/>
              <w:right w:val="single" w:sz="4" w:space="0" w:color="000000"/>
            </w:tcBorders>
            <w:shd w:val="clear" w:color="auto" w:fill="auto"/>
            <w:vAlign w:val="center"/>
          </w:tcPr>
          <w:p w14:paraId="7D157034" w14:textId="6AB57D8F" w:rsidR="007F20D9" w:rsidRPr="00197203" w:rsidRDefault="007F20D9" w:rsidP="007F20D9">
            <w:pPr>
              <w:jc w:val="center"/>
              <w:rPr>
                <w:rFonts w:cstheme="minorHAnsi"/>
                <w:color w:val="000000"/>
                <w:sz w:val="20"/>
                <w:szCs w:val="20"/>
              </w:rPr>
            </w:pPr>
            <w:r w:rsidRPr="00197203">
              <w:rPr>
                <w:rFonts w:cstheme="minorHAnsi"/>
                <w:color w:val="000000"/>
                <w:sz w:val="20"/>
                <w:szCs w:val="20"/>
              </w:rPr>
              <w:t>6</w:t>
            </w:r>
          </w:p>
        </w:tc>
        <w:tc>
          <w:tcPr>
            <w:tcW w:w="879" w:type="dxa"/>
            <w:tcBorders>
              <w:top w:val="nil"/>
              <w:left w:val="nil"/>
              <w:bottom w:val="single" w:sz="4" w:space="0" w:color="000000"/>
              <w:right w:val="single" w:sz="4" w:space="0" w:color="000000"/>
            </w:tcBorders>
            <w:shd w:val="clear" w:color="auto" w:fill="auto"/>
            <w:vAlign w:val="center"/>
          </w:tcPr>
          <w:p w14:paraId="3A7E6EBB" w14:textId="4F9ED7C0" w:rsidR="007F20D9" w:rsidRPr="00197203" w:rsidRDefault="007F20D9" w:rsidP="007F20D9">
            <w:pPr>
              <w:jc w:val="center"/>
              <w:rPr>
                <w:rFonts w:cstheme="minorHAnsi"/>
                <w:color w:val="000000"/>
                <w:sz w:val="20"/>
                <w:szCs w:val="20"/>
              </w:rPr>
            </w:pPr>
            <w:r w:rsidRPr="00197203">
              <w:rPr>
                <w:rFonts w:cstheme="minorHAnsi"/>
                <w:color w:val="000000"/>
                <w:sz w:val="20"/>
                <w:szCs w:val="20"/>
              </w:rPr>
              <w:t>0.06</w:t>
            </w:r>
          </w:p>
        </w:tc>
        <w:tc>
          <w:tcPr>
            <w:tcW w:w="880" w:type="dxa"/>
            <w:tcBorders>
              <w:top w:val="nil"/>
              <w:left w:val="nil"/>
              <w:bottom w:val="single" w:sz="4" w:space="0" w:color="000000"/>
              <w:right w:val="single" w:sz="4" w:space="0" w:color="000000"/>
            </w:tcBorders>
            <w:shd w:val="clear" w:color="auto" w:fill="auto"/>
            <w:vAlign w:val="center"/>
          </w:tcPr>
          <w:p w14:paraId="1F6ACEE2" w14:textId="1BC7C3CF" w:rsidR="007F20D9" w:rsidRPr="00576C73" w:rsidRDefault="007F20D9" w:rsidP="007F20D9">
            <w:pPr>
              <w:jc w:val="center"/>
              <w:rPr>
                <w:rFonts w:cstheme="minorHAnsi"/>
                <w:color w:val="000000"/>
                <w:sz w:val="20"/>
                <w:szCs w:val="20"/>
              </w:rPr>
            </w:pPr>
            <w:r>
              <w:rPr>
                <w:rFonts w:ascii="Microsoft Sans Serif" w:hAnsi="Microsoft Sans Serif" w:cs="Microsoft Sans Serif"/>
                <w:color w:val="000000"/>
                <w:sz w:val="16"/>
                <w:szCs w:val="16"/>
              </w:rPr>
              <w:t>5</w:t>
            </w:r>
          </w:p>
        </w:tc>
        <w:tc>
          <w:tcPr>
            <w:tcW w:w="879" w:type="dxa"/>
            <w:tcBorders>
              <w:top w:val="nil"/>
              <w:left w:val="nil"/>
              <w:bottom w:val="single" w:sz="4" w:space="0" w:color="000000"/>
              <w:right w:val="single" w:sz="4" w:space="0" w:color="000000"/>
            </w:tcBorders>
            <w:shd w:val="clear" w:color="auto" w:fill="auto"/>
            <w:vAlign w:val="center"/>
          </w:tcPr>
          <w:p w14:paraId="5F8F6A7F" w14:textId="3BA80ADE" w:rsidR="007F20D9" w:rsidRPr="00576C73" w:rsidRDefault="007F20D9" w:rsidP="007F20D9">
            <w:pPr>
              <w:rPr>
                <w:rFonts w:cstheme="minorHAnsi"/>
                <w:sz w:val="20"/>
                <w:szCs w:val="20"/>
              </w:rPr>
            </w:pPr>
            <w:r w:rsidRPr="00576C73">
              <w:rPr>
                <w:rFonts w:cstheme="minorHAnsi"/>
                <w:color w:val="000000"/>
                <w:sz w:val="20"/>
                <w:szCs w:val="20"/>
              </w:rPr>
              <w:t>NA</w:t>
            </w:r>
          </w:p>
        </w:tc>
        <w:tc>
          <w:tcPr>
            <w:tcW w:w="879" w:type="dxa"/>
            <w:tcBorders>
              <w:top w:val="nil"/>
              <w:left w:val="nil"/>
              <w:bottom w:val="single" w:sz="4" w:space="0" w:color="000000"/>
              <w:right w:val="single" w:sz="4" w:space="0" w:color="000000"/>
            </w:tcBorders>
            <w:shd w:val="clear" w:color="auto" w:fill="auto"/>
            <w:vAlign w:val="center"/>
          </w:tcPr>
          <w:p w14:paraId="1BF58565" w14:textId="38B5BC84" w:rsidR="007F20D9" w:rsidRPr="00576C73" w:rsidRDefault="007F20D9" w:rsidP="007F20D9">
            <w:pPr>
              <w:rPr>
                <w:rFonts w:cstheme="minorHAnsi"/>
                <w:sz w:val="20"/>
                <w:szCs w:val="20"/>
              </w:rPr>
            </w:pPr>
            <w:r w:rsidRPr="00576C73">
              <w:rPr>
                <w:rFonts w:cstheme="minorHAnsi"/>
                <w:color w:val="000000"/>
                <w:sz w:val="20"/>
                <w:szCs w:val="20"/>
              </w:rPr>
              <w:t>NA</w:t>
            </w:r>
          </w:p>
        </w:tc>
        <w:tc>
          <w:tcPr>
            <w:tcW w:w="880" w:type="dxa"/>
            <w:gridSpan w:val="2"/>
          </w:tcPr>
          <w:p w14:paraId="6158DFEF" w14:textId="77777777" w:rsidR="00197203" w:rsidRDefault="00197203" w:rsidP="007F20D9">
            <w:pPr>
              <w:jc w:val="center"/>
              <w:rPr>
                <w:rFonts w:cstheme="minorHAnsi"/>
                <w:bCs/>
                <w:sz w:val="20"/>
                <w:szCs w:val="20"/>
              </w:rPr>
            </w:pPr>
          </w:p>
          <w:p w14:paraId="350B45D0" w14:textId="7E175D07" w:rsidR="007F20D9" w:rsidRPr="00576C73" w:rsidRDefault="00197203" w:rsidP="007F20D9">
            <w:pPr>
              <w:jc w:val="center"/>
              <w:rPr>
                <w:rFonts w:cstheme="minorHAnsi"/>
                <w:bCs/>
                <w:sz w:val="20"/>
                <w:szCs w:val="20"/>
              </w:rPr>
            </w:pPr>
            <w:r>
              <w:rPr>
                <w:rFonts w:cstheme="minorHAnsi"/>
                <w:bCs/>
                <w:sz w:val="20"/>
                <w:szCs w:val="20"/>
              </w:rPr>
              <w:t>11.79</w:t>
            </w:r>
          </w:p>
        </w:tc>
        <w:tc>
          <w:tcPr>
            <w:tcW w:w="879" w:type="dxa"/>
          </w:tcPr>
          <w:p w14:paraId="244E83D7" w14:textId="77777777" w:rsidR="00197203" w:rsidRDefault="00197203" w:rsidP="007F20D9">
            <w:pPr>
              <w:jc w:val="center"/>
              <w:rPr>
                <w:rFonts w:cstheme="minorHAnsi"/>
                <w:bCs/>
                <w:sz w:val="20"/>
                <w:szCs w:val="20"/>
              </w:rPr>
            </w:pPr>
          </w:p>
          <w:p w14:paraId="0C821967" w14:textId="2993C08C" w:rsidR="007F20D9" w:rsidRPr="00576C73" w:rsidRDefault="00197203" w:rsidP="007F20D9">
            <w:pPr>
              <w:jc w:val="center"/>
              <w:rPr>
                <w:rFonts w:cstheme="minorHAnsi"/>
                <w:bCs/>
                <w:sz w:val="20"/>
                <w:szCs w:val="20"/>
              </w:rPr>
            </w:pPr>
            <w:r>
              <w:rPr>
                <w:rFonts w:cstheme="minorHAnsi"/>
                <w:bCs/>
                <w:sz w:val="20"/>
                <w:szCs w:val="20"/>
              </w:rPr>
              <w:t>182.6</w:t>
            </w:r>
          </w:p>
        </w:tc>
        <w:tc>
          <w:tcPr>
            <w:tcW w:w="879" w:type="dxa"/>
          </w:tcPr>
          <w:p w14:paraId="5FF96304" w14:textId="77777777" w:rsidR="00197203" w:rsidRDefault="00197203" w:rsidP="007F20D9">
            <w:pPr>
              <w:jc w:val="center"/>
              <w:rPr>
                <w:rFonts w:cstheme="minorHAnsi"/>
                <w:bCs/>
                <w:sz w:val="20"/>
                <w:szCs w:val="20"/>
              </w:rPr>
            </w:pPr>
          </w:p>
          <w:p w14:paraId="761539EA" w14:textId="7324A5CB" w:rsidR="007F20D9" w:rsidRPr="00576C73" w:rsidRDefault="00197203" w:rsidP="007F20D9">
            <w:pPr>
              <w:jc w:val="center"/>
              <w:rPr>
                <w:rFonts w:cstheme="minorHAnsi"/>
                <w:bCs/>
                <w:sz w:val="20"/>
                <w:szCs w:val="20"/>
              </w:rPr>
            </w:pPr>
            <w:r>
              <w:rPr>
                <w:rFonts w:cstheme="minorHAnsi"/>
                <w:bCs/>
                <w:sz w:val="20"/>
                <w:szCs w:val="20"/>
              </w:rPr>
              <w:t>12.54</w:t>
            </w:r>
          </w:p>
        </w:tc>
        <w:tc>
          <w:tcPr>
            <w:tcW w:w="880" w:type="dxa"/>
          </w:tcPr>
          <w:p w14:paraId="46D26FCF" w14:textId="77777777" w:rsidR="00197203" w:rsidRDefault="00197203" w:rsidP="007F20D9">
            <w:pPr>
              <w:jc w:val="center"/>
              <w:rPr>
                <w:rFonts w:cstheme="minorHAnsi"/>
                <w:bCs/>
                <w:sz w:val="20"/>
                <w:szCs w:val="20"/>
              </w:rPr>
            </w:pPr>
          </w:p>
          <w:p w14:paraId="275BBA60" w14:textId="7D587D78" w:rsidR="007F20D9" w:rsidRPr="00576C73" w:rsidRDefault="00197203" w:rsidP="007F20D9">
            <w:pPr>
              <w:jc w:val="center"/>
              <w:rPr>
                <w:rFonts w:cstheme="minorHAnsi"/>
                <w:bCs/>
                <w:sz w:val="20"/>
                <w:szCs w:val="20"/>
              </w:rPr>
            </w:pPr>
            <w:r>
              <w:rPr>
                <w:rFonts w:cstheme="minorHAnsi"/>
                <w:bCs/>
                <w:sz w:val="20"/>
                <w:szCs w:val="20"/>
              </w:rPr>
              <w:t>8.06</w:t>
            </w:r>
          </w:p>
        </w:tc>
      </w:tr>
      <w:tr w:rsidR="007F20D9" w:rsidRPr="00576C73" w14:paraId="28FDBF4A" w14:textId="77777777" w:rsidTr="00076B64">
        <w:trPr>
          <w:gridAfter w:val="1"/>
          <w:wAfter w:w="36" w:type="dxa"/>
          <w:trHeight w:val="799"/>
        </w:trPr>
        <w:tc>
          <w:tcPr>
            <w:tcW w:w="1116" w:type="dxa"/>
            <w:tcBorders>
              <w:top w:val="single" w:sz="4" w:space="0" w:color="auto"/>
              <w:left w:val="single" w:sz="4" w:space="0" w:color="auto"/>
              <w:bottom w:val="single" w:sz="4" w:space="0" w:color="auto"/>
              <w:right w:val="single" w:sz="4" w:space="0" w:color="auto"/>
            </w:tcBorders>
            <w:shd w:val="clear" w:color="auto" w:fill="auto"/>
          </w:tcPr>
          <w:p w14:paraId="4C1695DC" w14:textId="77777777" w:rsidR="007F20D9" w:rsidRDefault="007F20D9" w:rsidP="007F20D9">
            <w:pPr>
              <w:rPr>
                <w:rFonts w:cstheme="minorHAnsi"/>
                <w:sz w:val="20"/>
                <w:szCs w:val="20"/>
              </w:rPr>
            </w:pPr>
          </w:p>
          <w:p w14:paraId="19813483" w14:textId="2566BDCA" w:rsidR="007F20D9" w:rsidRPr="00576C73" w:rsidRDefault="007F20D9" w:rsidP="007F20D9">
            <w:pPr>
              <w:rPr>
                <w:rFonts w:cstheme="minorHAnsi"/>
                <w:sz w:val="20"/>
                <w:szCs w:val="20"/>
              </w:rPr>
            </w:pPr>
            <w:r>
              <w:rPr>
                <w:rFonts w:cstheme="minorHAnsi"/>
                <w:sz w:val="20"/>
                <w:szCs w:val="20"/>
              </w:rPr>
              <w:t>2/2/2022</w:t>
            </w:r>
          </w:p>
        </w:tc>
        <w:tc>
          <w:tcPr>
            <w:tcW w:w="790" w:type="dxa"/>
            <w:tcBorders>
              <w:top w:val="nil"/>
              <w:left w:val="nil"/>
              <w:bottom w:val="single" w:sz="4" w:space="0" w:color="auto"/>
              <w:right w:val="single" w:sz="4" w:space="0" w:color="auto"/>
            </w:tcBorders>
            <w:shd w:val="clear" w:color="auto" w:fill="auto"/>
            <w:vAlign w:val="center"/>
          </w:tcPr>
          <w:p w14:paraId="0CC83EB0" w14:textId="77777777" w:rsidR="007F20D9" w:rsidRPr="00576C73" w:rsidRDefault="007F20D9" w:rsidP="007F20D9">
            <w:pPr>
              <w:jc w:val="center"/>
              <w:rPr>
                <w:rFonts w:cstheme="minorHAnsi"/>
                <w:sz w:val="20"/>
                <w:szCs w:val="20"/>
              </w:rPr>
            </w:pPr>
            <w:r w:rsidRPr="00576C73">
              <w:rPr>
                <w:rFonts w:cstheme="minorHAnsi"/>
                <w:sz w:val="20"/>
                <w:szCs w:val="20"/>
              </w:rPr>
              <w:t>5</w:t>
            </w:r>
          </w:p>
        </w:tc>
        <w:tc>
          <w:tcPr>
            <w:tcW w:w="732" w:type="dxa"/>
            <w:tcBorders>
              <w:top w:val="nil"/>
              <w:left w:val="nil"/>
              <w:bottom w:val="single" w:sz="4" w:space="0" w:color="000000"/>
              <w:right w:val="single" w:sz="4" w:space="0" w:color="000000"/>
            </w:tcBorders>
            <w:shd w:val="clear" w:color="auto" w:fill="auto"/>
            <w:vAlign w:val="center"/>
          </w:tcPr>
          <w:p w14:paraId="7919A925" w14:textId="59AF949E" w:rsidR="007F20D9" w:rsidRPr="00197203" w:rsidRDefault="007F20D9" w:rsidP="007F20D9">
            <w:pPr>
              <w:jc w:val="center"/>
              <w:rPr>
                <w:rFonts w:cstheme="minorHAnsi"/>
                <w:color w:val="000000"/>
                <w:sz w:val="20"/>
                <w:szCs w:val="20"/>
              </w:rPr>
            </w:pPr>
            <w:r w:rsidRPr="00197203">
              <w:rPr>
                <w:rFonts w:cstheme="minorHAnsi"/>
                <w:color w:val="000000"/>
                <w:sz w:val="20"/>
                <w:szCs w:val="20"/>
              </w:rPr>
              <w:t>65</w:t>
            </w:r>
          </w:p>
        </w:tc>
        <w:tc>
          <w:tcPr>
            <w:tcW w:w="880" w:type="dxa"/>
            <w:tcBorders>
              <w:top w:val="nil"/>
              <w:left w:val="nil"/>
              <w:bottom w:val="single" w:sz="4" w:space="0" w:color="000000"/>
              <w:right w:val="single" w:sz="4" w:space="0" w:color="000000"/>
            </w:tcBorders>
            <w:shd w:val="clear" w:color="auto" w:fill="auto"/>
            <w:vAlign w:val="center"/>
          </w:tcPr>
          <w:p w14:paraId="687AEE05" w14:textId="3FE568FC" w:rsidR="007F20D9" w:rsidRPr="00197203" w:rsidRDefault="007F20D9" w:rsidP="007F20D9">
            <w:pPr>
              <w:jc w:val="center"/>
              <w:rPr>
                <w:rFonts w:cstheme="minorHAnsi"/>
                <w:color w:val="000000"/>
                <w:sz w:val="20"/>
                <w:szCs w:val="20"/>
              </w:rPr>
            </w:pPr>
            <w:r w:rsidRPr="00197203">
              <w:rPr>
                <w:rFonts w:cstheme="minorHAnsi"/>
                <w:color w:val="000000"/>
                <w:sz w:val="20"/>
                <w:szCs w:val="20"/>
              </w:rPr>
              <w:t>22</w:t>
            </w:r>
          </w:p>
        </w:tc>
        <w:tc>
          <w:tcPr>
            <w:tcW w:w="879" w:type="dxa"/>
            <w:tcBorders>
              <w:top w:val="nil"/>
              <w:left w:val="nil"/>
              <w:bottom w:val="single" w:sz="4" w:space="0" w:color="000000"/>
              <w:right w:val="single" w:sz="4" w:space="0" w:color="000000"/>
            </w:tcBorders>
            <w:shd w:val="clear" w:color="auto" w:fill="auto"/>
            <w:vAlign w:val="center"/>
          </w:tcPr>
          <w:p w14:paraId="4F0A2024" w14:textId="5EF9617D" w:rsidR="007F20D9" w:rsidRPr="00197203" w:rsidRDefault="007F20D9" w:rsidP="007F20D9">
            <w:pPr>
              <w:jc w:val="center"/>
              <w:rPr>
                <w:rFonts w:cstheme="minorHAnsi"/>
                <w:color w:val="000000"/>
                <w:sz w:val="20"/>
                <w:szCs w:val="20"/>
              </w:rPr>
            </w:pPr>
            <w:r w:rsidRPr="00197203">
              <w:rPr>
                <w:rFonts w:cstheme="minorHAnsi"/>
                <w:color w:val="000000"/>
                <w:sz w:val="20"/>
                <w:szCs w:val="20"/>
              </w:rPr>
              <w:t>2.0</w:t>
            </w:r>
          </w:p>
        </w:tc>
        <w:tc>
          <w:tcPr>
            <w:tcW w:w="879" w:type="dxa"/>
            <w:tcBorders>
              <w:top w:val="nil"/>
              <w:left w:val="nil"/>
              <w:bottom w:val="single" w:sz="4" w:space="0" w:color="000000"/>
              <w:right w:val="single" w:sz="4" w:space="0" w:color="000000"/>
            </w:tcBorders>
            <w:shd w:val="clear" w:color="auto" w:fill="auto"/>
            <w:vAlign w:val="center"/>
          </w:tcPr>
          <w:p w14:paraId="527FD540" w14:textId="201DDF5D" w:rsidR="007F20D9" w:rsidRPr="00197203" w:rsidRDefault="007F20D9" w:rsidP="007F20D9">
            <w:pPr>
              <w:jc w:val="center"/>
              <w:rPr>
                <w:rFonts w:cstheme="minorHAnsi"/>
                <w:color w:val="000000"/>
                <w:sz w:val="20"/>
                <w:szCs w:val="20"/>
              </w:rPr>
            </w:pPr>
            <w:r w:rsidRPr="00197203">
              <w:rPr>
                <w:rFonts w:cstheme="minorHAnsi"/>
                <w:color w:val="000000"/>
                <w:sz w:val="20"/>
                <w:szCs w:val="20"/>
              </w:rPr>
              <w:t>&lt; 0.1</w:t>
            </w:r>
          </w:p>
        </w:tc>
        <w:tc>
          <w:tcPr>
            <w:tcW w:w="880" w:type="dxa"/>
            <w:tcBorders>
              <w:top w:val="nil"/>
              <w:left w:val="nil"/>
              <w:bottom w:val="single" w:sz="4" w:space="0" w:color="000000"/>
              <w:right w:val="single" w:sz="4" w:space="0" w:color="000000"/>
            </w:tcBorders>
            <w:shd w:val="clear" w:color="auto" w:fill="auto"/>
            <w:vAlign w:val="center"/>
          </w:tcPr>
          <w:p w14:paraId="0D24DFBB" w14:textId="350EBC4A" w:rsidR="007F20D9" w:rsidRPr="00197203" w:rsidRDefault="007F20D9" w:rsidP="007F20D9">
            <w:pPr>
              <w:jc w:val="center"/>
              <w:rPr>
                <w:rFonts w:cstheme="minorHAnsi"/>
                <w:color w:val="000000"/>
                <w:sz w:val="20"/>
                <w:szCs w:val="20"/>
              </w:rPr>
            </w:pPr>
            <w:r w:rsidRPr="00197203">
              <w:rPr>
                <w:rFonts w:cstheme="minorHAnsi"/>
                <w:color w:val="000000"/>
                <w:sz w:val="20"/>
                <w:szCs w:val="20"/>
              </w:rPr>
              <w:t>&lt; 0.04</w:t>
            </w:r>
          </w:p>
        </w:tc>
        <w:tc>
          <w:tcPr>
            <w:tcW w:w="879" w:type="dxa"/>
            <w:tcBorders>
              <w:top w:val="nil"/>
              <w:left w:val="nil"/>
              <w:bottom w:val="single" w:sz="4" w:space="0" w:color="000000"/>
              <w:right w:val="single" w:sz="4" w:space="0" w:color="000000"/>
            </w:tcBorders>
            <w:shd w:val="clear" w:color="auto" w:fill="auto"/>
            <w:vAlign w:val="center"/>
          </w:tcPr>
          <w:p w14:paraId="5AA7B67D" w14:textId="115A43FE" w:rsidR="007F20D9" w:rsidRPr="00197203" w:rsidRDefault="007F20D9" w:rsidP="007F20D9">
            <w:pPr>
              <w:jc w:val="center"/>
              <w:rPr>
                <w:rFonts w:cstheme="minorHAnsi"/>
                <w:color w:val="000000"/>
                <w:sz w:val="20"/>
                <w:szCs w:val="20"/>
              </w:rPr>
            </w:pPr>
            <w:r w:rsidRPr="00197203">
              <w:rPr>
                <w:rFonts w:cstheme="minorHAnsi"/>
                <w:color w:val="000000"/>
                <w:sz w:val="20"/>
                <w:szCs w:val="20"/>
              </w:rPr>
              <w:t>&lt; 0.04</w:t>
            </w:r>
          </w:p>
        </w:tc>
        <w:tc>
          <w:tcPr>
            <w:tcW w:w="879" w:type="dxa"/>
            <w:tcBorders>
              <w:top w:val="nil"/>
              <w:left w:val="nil"/>
              <w:bottom w:val="single" w:sz="4" w:space="0" w:color="000000"/>
              <w:right w:val="single" w:sz="4" w:space="0" w:color="000000"/>
            </w:tcBorders>
            <w:shd w:val="clear" w:color="auto" w:fill="auto"/>
            <w:vAlign w:val="center"/>
          </w:tcPr>
          <w:p w14:paraId="6F10C408" w14:textId="4EEF2A55" w:rsidR="007F20D9" w:rsidRPr="00197203" w:rsidRDefault="007F20D9" w:rsidP="007F20D9">
            <w:pPr>
              <w:jc w:val="center"/>
              <w:rPr>
                <w:rFonts w:cstheme="minorHAnsi"/>
                <w:color w:val="000000"/>
                <w:sz w:val="20"/>
                <w:szCs w:val="20"/>
              </w:rPr>
            </w:pPr>
            <w:r w:rsidRPr="00197203">
              <w:rPr>
                <w:rFonts w:cstheme="minorHAnsi"/>
                <w:color w:val="000000"/>
                <w:sz w:val="20"/>
                <w:szCs w:val="20"/>
              </w:rPr>
              <w:t>6</w:t>
            </w:r>
          </w:p>
        </w:tc>
        <w:tc>
          <w:tcPr>
            <w:tcW w:w="879" w:type="dxa"/>
            <w:tcBorders>
              <w:top w:val="nil"/>
              <w:left w:val="nil"/>
              <w:bottom w:val="single" w:sz="4" w:space="0" w:color="000000"/>
              <w:right w:val="single" w:sz="4" w:space="0" w:color="000000"/>
            </w:tcBorders>
            <w:shd w:val="clear" w:color="auto" w:fill="auto"/>
            <w:vAlign w:val="center"/>
          </w:tcPr>
          <w:p w14:paraId="713D52F3" w14:textId="4837EE86" w:rsidR="007F20D9" w:rsidRPr="00197203" w:rsidRDefault="007F20D9" w:rsidP="007F20D9">
            <w:pPr>
              <w:jc w:val="center"/>
              <w:rPr>
                <w:rFonts w:cstheme="minorHAnsi"/>
                <w:color w:val="000000"/>
                <w:sz w:val="20"/>
                <w:szCs w:val="20"/>
              </w:rPr>
            </w:pPr>
            <w:r w:rsidRPr="00197203">
              <w:rPr>
                <w:rFonts w:cstheme="minorHAnsi"/>
                <w:color w:val="000000"/>
                <w:sz w:val="20"/>
                <w:szCs w:val="20"/>
              </w:rPr>
              <w:t>0.04</w:t>
            </w:r>
          </w:p>
        </w:tc>
        <w:tc>
          <w:tcPr>
            <w:tcW w:w="880" w:type="dxa"/>
            <w:tcBorders>
              <w:top w:val="nil"/>
              <w:left w:val="nil"/>
              <w:bottom w:val="single" w:sz="4" w:space="0" w:color="000000"/>
              <w:right w:val="single" w:sz="4" w:space="0" w:color="000000"/>
            </w:tcBorders>
            <w:shd w:val="clear" w:color="auto" w:fill="auto"/>
            <w:vAlign w:val="center"/>
          </w:tcPr>
          <w:p w14:paraId="58A431C8" w14:textId="24C656E2" w:rsidR="007F20D9" w:rsidRPr="00576C73" w:rsidRDefault="007F20D9" w:rsidP="007F20D9">
            <w:pPr>
              <w:jc w:val="center"/>
              <w:rPr>
                <w:rFonts w:cstheme="minorHAnsi"/>
                <w:color w:val="000000"/>
                <w:sz w:val="20"/>
                <w:szCs w:val="20"/>
              </w:rPr>
            </w:pPr>
            <w:r>
              <w:rPr>
                <w:rFonts w:ascii="Microsoft Sans Serif" w:hAnsi="Microsoft Sans Serif" w:cs="Microsoft Sans Serif"/>
                <w:color w:val="000000"/>
                <w:sz w:val="16"/>
                <w:szCs w:val="16"/>
              </w:rPr>
              <w:t>5</w:t>
            </w:r>
          </w:p>
        </w:tc>
        <w:tc>
          <w:tcPr>
            <w:tcW w:w="879" w:type="dxa"/>
            <w:tcBorders>
              <w:top w:val="nil"/>
              <w:left w:val="nil"/>
              <w:bottom w:val="single" w:sz="4" w:space="0" w:color="000000"/>
              <w:right w:val="single" w:sz="4" w:space="0" w:color="000000"/>
            </w:tcBorders>
            <w:shd w:val="clear" w:color="auto" w:fill="auto"/>
            <w:vAlign w:val="center"/>
          </w:tcPr>
          <w:p w14:paraId="2E16A916" w14:textId="2F0DF3F0" w:rsidR="007F20D9" w:rsidRPr="00576C73" w:rsidRDefault="007F20D9" w:rsidP="007F20D9">
            <w:pPr>
              <w:rPr>
                <w:rFonts w:cstheme="minorHAnsi"/>
                <w:sz w:val="20"/>
                <w:szCs w:val="20"/>
              </w:rPr>
            </w:pPr>
            <w:r w:rsidRPr="00576C73">
              <w:rPr>
                <w:rFonts w:cstheme="minorHAnsi"/>
                <w:color w:val="000000"/>
                <w:sz w:val="20"/>
                <w:szCs w:val="20"/>
              </w:rPr>
              <w:t>NA</w:t>
            </w:r>
          </w:p>
        </w:tc>
        <w:tc>
          <w:tcPr>
            <w:tcW w:w="879" w:type="dxa"/>
            <w:tcBorders>
              <w:top w:val="nil"/>
              <w:left w:val="nil"/>
              <w:bottom w:val="single" w:sz="4" w:space="0" w:color="000000"/>
              <w:right w:val="single" w:sz="4" w:space="0" w:color="000000"/>
            </w:tcBorders>
            <w:shd w:val="clear" w:color="auto" w:fill="auto"/>
            <w:vAlign w:val="center"/>
          </w:tcPr>
          <w:p w14:paraId="36618C41" w14:textId="45540BD0" w:rsidR="007F20D9" w:rsidRPr="00576C73" w:rsidRDefault="007F20D9" w:rsidP="007F20D9">
            <w:pPr>
              <w:rPr>
                <w:rFonts w:cstheme="minorHAnsi"/>
                <w:sz w:val="20"/>
                <w:szCs w:val="20"/>
              </w:rPr>
            </w:pPr>
            <w:r w:rsidRPr="00576C73">
              <w:rPr>
                <w:rFonts w:cstheme="minorHAnsi"/>
                <w:color w:val="000000"/>
                <w:sz w:val="20"/>
                <w:szCs w:val="20"/>
              </w:rPr>
              <w:t>NA</w:t>
            </w:r>
          </w:p>
        </w:tc>
        <w:tc>
          <w:tcPr>
            <w:tcW w:w="880" w:type="dxa"/>
            <w:gridSpan w:val="2"/>
          </w:tcPr>
          <w:p w14:paraId="4818DAB7" w14:textId="77777777" w:rsidR="007F20D9" w:rsidRDefault="007F20D9" w:rsidP="007F20D9">
            <w:pPr>
              <w:jc w:val="center"/>
              <w:rPr>
                <w:rFonts w:cstheme="minorHAnsi"/>
                <w:bCs/>
                <w:sz w:val="20"/>
                <w:szCs w:val="20"/>
              </w:rPr>
            </w:pPr>
          </w:p>
          <w:p w14:paraId="574E7C98" w14:textId="38773225" w:rsidR="00197203" w:rsidRPr="00576C73" w:rsidRDefault="00197203" w:rsidP="007F20D9">
            <w:pPr>
              <w:jc w:val="center"/>
              <w:rPr>
                <w:rFonts w:cstheme="minorHAnsi"/>
                <w:bCs/>
                <w:sz w:val="20"/>
                <w:szCs w:val="20"/>
              </w:rPr>
            </w:pPr>
            <w:r>
              <w:rPr>
                <w:rFonts w:cstheme="minorHAnsi"/>
                <w:bCs/>
                <w:sz w:val="20"/>
                <w:szCs w:val="20"/>
              </w:rPr>
              <w:t>11.67</w:t>
            </w:r>
          </w:p>
        </w:tc>
        <w:tc>
          <w:tcPr>
            <w:tcW w:w="879" w:type="dxa"/>
          </w:tcPr>
          <w:p w14:paraId="2A15D433" w14:textId="77777777" w:rsidR="00197203" w:rsidRDefault="00197203" w:rsidP="007F20D9">
            <w:pPr>
              <w:jc w:val="center"/>
              <w:rPr>
                <w:rFonts w:cstheme="minorHAnsi"/>
                <w:bCs/>
                <w:sz w:val="20"/>
                <w:szCs w:val="20"/>
              </w:rPr>
            </w:pPr>
          </w:p>
          <w:p w14:paraId="790EAB08" w14:textId="36D525BF" w:rsidR="007F20D9" w:rsidRPr="00576C73" w:rsidRDefault="00197203" w:rsidP="007F20D9">
            <w:pPr>
              <w:jc w:val="center"/>
              <w:rPr>
                <w:rFonts w:cstheme="minorHAnsi"/>
                <w:bCs/>
                <w:sz w:val="20"/>
                <w:szCs w:val="20"/>
              </w:rPr>
            </w:pPr>
            <w:r>
              <w:rPr>
                <w:rFonts w:cstheme="minorHAnsi"/>
                <w:bCs/>
                <w:sz w:val="20"/>
                <w:szCs w:val="20"/>
              </w:rPr>
              <w:t>183.6</w:t>
            </w:r>
          </w:p>
        </w:tc>
        <w:tc>
          <w:tcPr>
            <w:tcW w:w="879" w:type="dxa"/>
          </w:tcPr>
          <w:p w14:paraId="4D5EAA8F" w14:textId="77777777" w:rsidR="00197203" w:rsidRDefault="00197203" w:rsidP="007F20D9">
            <w:pPr>
              <w:jc w:val="center"/>
              <w:rPr>
                <w:rFonts w:cstheme="minorHAnsi"/>
                <w:bCs/>
                <w:sz w:val="20"/>
                <w:szCs w:val="20"/>
              </w:rPr>
            </w:pPr>
          </w:p>
          <w:p w14:paraId="42C44D9D" w14:textId="227A6AC4" w:rsidR="007F20D9" w:rsidRPr="00576C73" w:rsidRDefault="00197203" w:rsidP="007F20D9">
            <w:pPr>
              <w:jc w:val="center"/>
              <w:rPr>
                <w:rFonts w:cstheme="minorHAnsi"/>
                <w:bCs/>
                <w:sz w:val="20"/>
                <w:szCs w:val="20"/>
              </w:rPr>
            </w:pPr>
            <w:r>
              <w:rPr>
                <w:rFonts w:cstheme="minorHAnsi"/>
                <w:bCs/>
                <w:sz w:val="20"/>
                <w:szCs w:val="20"/>
              </w:rPr>
              <w:t>12.85</w:t>
            </w:r>
          </w:p>
        </w:tc>
        <w:tc>
          <w:tcPr>
            <w:tcW w:w="880" w:type="dxa"/>
          </w:tcPr>
          <w:p w14:paraId="04FE8792" w14:textId="77777777" w:rsidR="00197203" w:rsidRDefault="00197203" w:rsidP="007F20D9">
            <w:pPr>
              <w:jc w:val="center"/>
              <w:rPr>
                <w:rFonts w:cstheme="minorHAnsi"/>
                <w:bCs/>
                <w:sz w:val="20"/>
                <w:szCs w:val="20"/>
              </w:rPr>
            </w:pPr>
          </w:p>
          <w:p w14:paraId="7FE255AD" w14:textId="43C2031F" w:rsidR="007F20D9" w:rsidRPr="00576C73" w:rsidRDefault="00197203" w:rsidP="007F20D9">
            <w:pPr>
              <w:jc w:val="center"/>
              <w:rPr>
                <w:rFonts w:cstheme="minorHAnsi"/>
                <w:bCs/>
                <w:sz w:val="20"/>
                <w:szCs w:val="20"/>
              </w:rPr>
            </w:pPr>
            <w:r>
              <w:rPr>
                <w:rFonts w:cstheme="minorHAnsi"/>
                <w:bCs/>
                <w:sz w:val="20"/>
                <w:szCs w:val="20"/>
              </w:rPr>
              <w:t>8.07</w:t>
            </w:r>
          </w:p>
        </w:tc>
      </w:tr>
      <w:tr w:rsidR="007F20D9" w:rsidRPr="00576C73" w14:paraId="339AEFC1" w14:textId="77777777" w:rsidTr="00076B64">
        <w:trPr>
          <w:gridAfter w:val="1"/>
          <w:wAfter w:w="36" w:type="dxa"/>
          <w:trHeight w:val="691"/>
        </w:trPr>
        <w:tc>
          <w:tcPr>
            <w:tcW w:w="1116" w:type="dxa"/>
            <w:tcBorders>
              <w:top w:val="single" w:sz="4" w:space="0" w:color="auto"/>
              <w:left w:val="single" w:sz="4" w:space="0" w:color="auto"/>
              <w:bottom w:val="single" w:sz="4" w:space="0" w:color="auto"/>
              <w:right w:val="single" w:sz="4" w:space="0" w:color="auto"/>
            </w:tcBorders>
            <w:shd w:val="clear" w:color="auto" w:fill="auto"/>
          </w:tcPr>
          <w:p w14:paraId="23260146" w14:textId="77777777" w:rsidR="007F20D9" w:rsidRDefault="007F20D9" w:rsidP="007F20D9">
            <w:pPr>
              <w:rPr>
                <w:rFonts w:cstheme="minorHAnsi"/>
                <w:sz w:val="20"/>
                <w:szCs w:val="20"/>
              </w:rPr>
            </w:pPr>
          </w:p>
          <w:p w14:paraId="06C4315E" w14:textId="35A8C18A" w:rsidR="007F20D9" w:rsidRPr="00576C73" w:rsidRDefault="007F20D9" w:rsidP="007F20D9">
            <w:pPr>
              <w:rPr>
                <w:rFonts w:cstheme="minorHAnsi"/>
                <w:sz w:val="20"/>
                <w:szCs w:val="20"/>
              </w:rPr>
            </w:pPr>
            <w:r>
              <w:rPr>
                <w:rFonts w:cstheme="minorHAnsi"/>
                <w:sz w:val="20"/>
                <w:szCs w:val="20"/>
              </w:rPr>
              <w:t>2/2/2022</w:t>
            </w:r>
          </w:p>
        </w:tc>
        <w:tc>
          <w:tcPr>
            <w:tcW w:w="790" w:type="dxa"/>
            <w:tcBorders>
              <w:top w:val="nil"/>
              <w:left w:val="nil"/>
              <w:bottom w:val="single" w:sz="4" w:space="0" w:color="auto"/>
              <w:right w:val="single" w:sz="4" w:space="0" w:color="auto"/>
            </w:tcBorders>
            <w:shd w:val="clear" w:color="auto" w:fill="auto"/>
            <w:vAlign w:val="center"/>
          </w:tcPr>
          <w:p w14:paraId="2FA685B1" w14:textId="77777777" w:rsidR="007F20D9" w:rsidRPr="00576C73" w:rsidRDefault="007F20D9" w:rsidP="007F20D9">
            <w:pPr>
              <w:jc w:val="center"/>
              <w:rPr>
                <w:rFonts w:cstheme="minorHAnsi"/>
                <w:sz w:val="20"/>
                <w:szCs w:val="20"/>
              </w:rPr>
            </w:pPr>
            <w:r w:rsidRPr="00576C73">
              <w:rPr>
                <w:rFonts w:cstheme="minorHAnsi"/>
                <w:sz w:val="20"/>
                <w:szCs w:val="20"/>
              </w:rPr>
              <w:t>6</w:t>
            </w:r>
          </w:p>
        </w:tc>
        <w:tc>
          <w:tcPr>
            <w:tcW w:w="732" w:type="dxa"/>
            <w:tcBorders>
              <w:top w:val="nil"/>
              <w:left w:val="nil"/>
              <w:bottom w:val="single" w:sz="4" w:space="0" w:color="000000"/>
              <w:right w:val="single" w:sz="4" w:space="0" w:color="000000"/>
            </w:tcBorders>
            <w:shd w:val="clear" w:color="auto" w:fill="auto"/>
            <w:vAlign w:val="center"/>
          </w:tcPr>
          <w:p w14:paraId="2263A707" w14:textId="67FFEB86" w:rsidR="007F20D9" w:rsidRPr="00197203" w:rsidRDefault="007F20D9" w:rsidP="007F20D9">
            <w:pPr>
              <w:jc w:val="center"/>
              <w:rPr>
                <w:rFonts w:cstheme="minorHAnsi"/>
                <w:color w:val="000000"/>
                <w:sz w:val="20"/>
                <w:szCs w:val="20"/>
              </w:rPr>
            </w:pPr>
            <w:r w:rsidRPr="00197203">
              <w:rPr>
                <w:rFonts w:cstheme="minorHAnsi"/>
                <w:color w:val="000000"/>
                <w:sz w:val="20"/>
                <w:szCs w:val="20"/>
              </w:rPr>
              <w:t>66</w:t>
            </w:r>
          </w:p>
        </w:tc>
        <w:tc>
          <w:tcPr>
            <w:tcW w:w="880" w:type="dxa"/>
            <w:tcBorders>
              <w:top w:val="nil"/>
              <w:left w:val="nil"/>
              <w:bottom w:val="single" w:sz="4" w:space="0" w:color="000000"/>
              <w:right w:val="single" w:sz="4" w:space="0" w:color="000000"/>
            </w:tcBorders>
            <w:shd w:val="clear" w:color="auto" w:fill="auto"/>
            <w:vAlign w:val="center"/>
          </w:tcPr>
          <w:p w14:paraId="640B7535" w14:textId="5FFB6233" w:rsidR="007F20D9" w:rsidRPr="00197203" w:rsidRDefault="007F20D9" w:rsidP="007F20D9">
            <w:pPr>
              <w:jc w:val="center"/>
              <w:rPr>
                <w:rFonts w:cstheme="minorHAnsi"/>
                <w:color w:val="000000"/>
                <w:sz w:val="20"/>
                <w:szCs w:val="20"/>
              </w:rPr>
            </w:pPr>
            <w:r w:rsidRPr="00197203">
              <w:rPr>
                <w:rFonts w:cstheme="minorHAnsi"/>
                <w:color w:val="000000"/>
                <w:sz w:val="20"/>
                <w:szCs w:val="20"/>
              </w:rPr>
              <w:t>22</w:t>
            </w:r>
          </w:p>
        </w:tc>
        <w:tc>
          <w:tcPr>
            <w:tcW w:w="879" w:type="dxa"/>
            <w:tcBorders>
              <w:top w:val="nil"/>
              <w:left w:val="nil"/>
              <w:bottom w:val="single" w:sz="4" w:space="0" w:color="000000"/>
              <w:right w:val="single" w:sz="4" w:space="0" w:color="000000"/>
            </w:tcBorders>
            <w:shd w:val="clear" w:color="auto" w:fill="auto"/>
            <w:vAlign w:val="center"/>
          </w:tcPr>
          <w:p w14:paraId="269C5EE7" w14:textId="49F3154B" w:rsidR="007F20D9" w:rsidRPr="00197203" w:rsidRDefault="007F20D9" w:rsidP="007F20D9">
            <w:pPr>
              <w:jc w:val="center"/>
              <w:rPr>
                <w:rFonts w:cstheme="minorHAnsi"/>
                <w:color w:val="000000"/>
                <w:sz w:val="20"/>
                <w:szCs w:val="20"/>
              </w:rPr>
            </w:pPr>
            <w:r w:rsidRPr="00197203">
              <w:rPr>
                <w:rFonts w:cstheme="minorHAnsi"/>
                <w:color w:val="000000"/>
                <w:sz w:val="20"/>
                <w:szCs w:val="20"/>
              </w:rPr>
              <w:t>4.1</w:t>
            </w:r>
          </w:p>
        </w:tc>
        <w:tc>
          <w:tcPr>
            <w:tcW w:w="879" w:type="dxa"/>
            <w:tcBorders>
              <w:top w:val="nil"/>
              <w:left w:val="nil"/>
              <w:bottom w:val="single" w:sz="4" w:space="0" w:color="000000"/>
              <w:right w:val="single" w:sz="4" w:space="0" w:color="000000"/>
            </w:tcBorders>
            <w:shd w:val="clear" w:color="auto" w:fill="auto"/>
            <w:vAlign w:val="center"/>
          </w:tcPr>
          <w:p w14:paraId="57F185EE" w14:textId="0D84C520" w:rsidR="007F20D9" w:rsidRPr="00197203" w:rsidRDefault="007F20D9" w:rsidP="007F20D9">
            <w:pPr>
              <w:jc w:val="center"/>
              <w:rPr>
                <w:rFonts w:cstheme="minorHAnsi"/>
                <w:color w:val="000000"/>
                <w:sz w:val="20"/>
                <w:szCs w:val="20"/>
              </w:rPr>
            </w:pPr>
            <w:r w:rsidRPr="00197203">
              <w:rPr>
                <w:rFonts w:cstheme="minorHAnsi"/>
                <w:color w:val="000000"/>
                <w:sz w:val="20"/>
                <w:szCs w:val="20"/>
              </w:rPr>
              <w:t>&lt; 0.1</w:t>
            </w:r>
          </w:p>
        </w:tc>
        <w:tc>
          <w:tcPr>
            <w:tcW w:w="880" w:type="dxa"/>
            <w:tcBorders>
              <w:top w:val="nil"/>
              <w:left w:val="nil"/>
              <w:bottom w:val="single" w:sz="4" w:space="0" w:color="000000"/>
              <w:right w:val="single" w:sz="4" w:space="0" w:color="000000"/>
            </w:tcBorders>
            <w:shd w:val="clear" w:color="auto" w:fill="auto"/>
            <w:vAlign w:val="center"/>
          </w:tcPr>
          <w:p w14:paraId="67ABD646" w14:textId="398B1F29" w:rsidR="007F20D9" w:rsidRPr="00197203" w:rsidRDefault="007F20D9" w:rsidP="007F20D9">
            <w:pPr>
              <w:jc w:val="center"/>
              <w:rPr>
                <w:rFonts w:cstheme="minorHAnsi"/>
                <w:color w:val="000000"/>
                <w:sz w:val="20"/>
                <w:szCs w:val="20"/>
              </w:rPr>
            </w:pPr>
            <w:r w:rsidRPr="00197203">
              <w:rPr>
                <w:rFonts w:cstheme="minorHAnsi"/>
                <w:color w:val="000000"/>
                <w:sz w:val="20"/>
                <w:szCs w:val="20"/>
              </w:rPr>
              <w:t>&lt; 0.04</w:t>
            </w:r>
          </w:p>
        </w:tc>
        <w:tc>
          <w:tcPr>
            <w:tcW w:w="879" w:type="dxa"/>
            <w:tcBorders>
              <w:top w:val="nil"/>
              <w:left w:val="nil"/>
              <w:bottom w:val="single" w:sz="4" w:space="0" w:color="000000"/>
              <w:right w:val="single" w:sz="4" w:space="0" w:color="000000"/>
            </w:tcBorders>
            <w:shd w:val="clear" w:color="auto" w:fill="auto"/>
            <w:vAlign w:val="center"/>
          </w:tcPr>
          <w:p w14:paraId="46481AF7" w14:textId="29374D20" w:rsidR="007F20D9" w:rsidRPr="00197203" w:rsidRDefault="007F20D9" w:rsidP="007F20D9">
            <w:pPr>
              <w:jc w:val="center"/>
              <w:rPr>
                <w:rFonts w:cstheme="minorHAnsi"/>
                <w:color w:val="000000"/>
                <w:sz w:val="20"/>
                <w:szCs w:val="20"/>
              </w:rPr>
            </w:pPr>
            <w:r w:rsidRPr="00197203">
              <w:rPr>
                <w:rFonts w:cstheme="minorHAnsi"/>
                <w:color w:val="000000"/>
                <w:sz w:val="20"/>
                <w:szCs w:val="20"/>
              </w:rPr>
              <w:t>&lt; 0.04</w:t>
            </w:r>
          </w:p>
        </w:tc>
        <w:tc>
          <w:tcPr>
            <w:tcW w:w="879" w:type="dxa"/>
            <w:tcBorders>
              <w:top w:val="nil"/>
              <w:left w:val="nil"/>
              <w:bottom w:val="single" w:sz="4" w:space="0" w:color="000000"/>
              <w:right w:val="single" w:sz="4" w:space="0" w:color="000000"/>
            </w:tcBorders>
            <w:shd w:val="clear" w:color="auto" w:fill="auto"/>
            <w:vAlign w:val="center"/>
          </w:tcPr>
          <w:p w14:paraId="573F3FE9" w14:textId="49968750" w:rsidR="007F20D9" w:rsidRPr="00197203" w:rsidRDefault="007F20D9" w:rsidP="007F20D9">
            <w:pPr>
              <w:jc w:val="center"/>
              <w:rPr>
                <w:rFonts w:cstheme="minorHAnsi"/>
                <w:color w:val="000000"/>
                <w:sz w:val="20"/>
                <w:szCs w:val="20"/>
              </w:rPr>
            </w:pPr>
            <w:r w:rsidRPr="00197203">
              <w:rPr>
                <w:rFonts w:cstheme="minorHAnsi"/>
                <w:color w:val="000000"/>
                <w:sz w:val="20"/>
                <w:szCs w:val="20"/>
              </w:rPr>
              <w:t>6</w:t>
            </w:r>
          </w:p>
        </w:tc>
        <w:tc>
          <w:tcPr>
            <w:tcW w:w="879" w:type="dxa"/>
            <w:tcBorders>
              <w:top w:val="nil"/>
              <w:left w:val="nil"/>
              <w:bottom w:val="single" w:sz="4" w:space="0" w:color="000000"/>
              <w:right w:val="single" w:sz="4" w:space="0" w:color="000000"/>
            </w:tcBorders>
            <w:shd w:val="clear" w:color="auto" w:fill="auto"/>
            <w:vAlign w:val="center"/>
          </w:tcPr>
          <w:p w14:paraId="3083A0BE" w14:textId="2ED1D4DE" w:rsidR="007F20D9" w:rsidRPr="00197203" w:rsidRDefault="007F20D9" w:rsidP="007F20D9">
            <w:pPr>
              <w:jc w:val="center"/>
              <w:rPr>
                <w:rFonts w:cstheme="minorHAnsi"/>
                <w:color w:val="000000"/>
                <w:sz w:val="20"/>
                <w:szCs w:val="20"/>
              </w:rPr>
            </w:pPr>
            <w:r w:rsidRPr="00197203">
              <w:rPr>
                <w:rFonts w:cstheme="minorHAnsi"/>
                <w:color w:val="000000"/>
                <w:sz w:val="20"/>
                <w:szCs w:val="20"/>
              </w:rPr>
              <w:t>0.04</w:t>
            </w:r>
          </w:p>
        </w:tc>
        <w:tc>
          <w:tcPr>
            <w:tcW w:w="880" w:type="dxa"/>
            <w:tcBorders>
              <w:top w:val="nil"/>
              <w:left w:val="nil"/>
              <w:bottom w:val="single" w:sz="4" w:space="0" w:color="000000"/>
              <w:right w:val="single" w:sz="4" w:space="0" w:color="000000"/>
            </w:tcBorders>
            <w:shd w:val="clear" w:color="auto" w:fill="auto"/>
            <w:vAlign w:val="center"/>
          </w:tcPr>
          <w:p w14:paraId="44BA5D5C" w14:textId="42E00318" w:rsidR="007F20D9" w:rsidRPr="00576C73" w:rsidRDefault="007F20D9" w:rsidP="007F20D9">
            <w:pPr>
              <w:jc w:val="center"/>
              <w:rPr>
                <w:rFonts w:cstheme="minorHAnsi"/>
                <w:color w:val="000000"/>
                <w:sz w:val="20"/>
                <w:szCs w:val="20"/>
              </w:rPr>
            </w:pPr>
            <w:r>
              <w:rPr>
                <w:rFonts w:ascii="Microsoft Sans Serif" w:hAnsi="Microsoft Sans Serif" w:cs="Microsoft Sans Serif"/>
                <w:color w:val="000000"/>
                <w:sz w:val="16"/>
                <w:szCs w:val="16"/>
              </w:rPr>
              <w:t>6</w:t>
            </w:r>
          </w:p>
        </w:tc>
        <w:tc>
          <w:tcPr>
            <w:tcW w:w="879" w:type="dxa"/>
            <w:tcBorders>
              <w:top w:val="nil"/>
              <w:left w:val="nil"/>
              <w:bottom w:val="single" w:sz="4" w:space="0" w:color="000000"/>
              <w:right w:val="single" w:sz="4" w:space="0" w:color="000000"/>
            </w:tcBorders>
            <w:shd w:val="clear" w:color="auto" w:fill="auto"/>
            <w:vAlign w:val="center"/>
          </w:tcPr>
          <w:p w14:paraId="3C9C5F13" w14:textId="44560B4C" w:rsidR="007F20D9" w:rsidRPr="00576C73" w:rsidRDefault="007F20D9" w:rsidP="007F20D9">
            <w:pPr>
              <w:rPr>
                <w:rFonts w:cstheme="minorHAnsi"/>
                <w:sz w:val="20"/>
                <w:szCs w:val="20"/>
              </w:rPr>
            </w:pPr>
            <w:r w:rsidRPr="00576C73">
              <w:rPr>
                <w:rFonts w:cstheme="minorHAnsi"/>
                <w:color w:val="000000"/>
                <w:sz w:val="20"/>
                <w:szCs w:val="20"/>
              </w:rPr>
              <w:t>NA</w:t>
            </w:r>
          </w:p>
        </w:tc>
        <w:tc>
          <w:tcPr>
            <w:tcW w:w="879" w:type="dxa"/>
            <w:tcBorders>
              <w:top w:val="nil"/>
              <w:left w:val="nil"/>
              <w:bottom w:val="single" w:sz="4" w:space="0" w:color="000000"/>
              <w:right w:val="single" w:sz="4" w:space="0" w:color="000000"/>
            </w:tcBorders>
            <w:shd w:val="clear" w:color="auto" w:fill="auto"/>
            <w:vAlign w:val="center"/>
          </w:tcPr>
          <w:p w14:paraId="55F82EC6" w14:textId="33FC2931" w:rsidR="007F20D9" w:rsidRPr="00576C73" w:rsidRDefault="007F20D9" w:rsidP="007F20D9">
            <w:pPr>
              <w:rPr>
                <w:rFonts w:cstheme="minorHAnsi"/>
                <w:sz w:val="20"/>
                <w:szCs w:val="20"/>
              </w:rPr>
            </w:pPr>
            <w:r w:rsidRPr="00576C73">
              <w:rPr>
                <w:rFonts w:cstheme="minorHAnsi"/>
                <w:color w:val="000000"/>
                <w:sz w:val="20"/>
                <w:szCs w:val="20"/>
              </w:rPr>
              <w:t>NA</w:t>
            </w:r>
          </w:p>
        </w:tc>
        <w:tc>
          <w:tcPr>
            <w:tcW w:w="880" w:type="dxa"/>
            <w:gridSpan w:val="2"/>
          </w:tcPr>
          <w:p w14:paraId="0742BE4D" w14:textId="77777777" w:rsidR="00197203" w:rsidRDefault="00197203" w:rsidP="007F20D9">
            <w:pPr>
              <w:jc w:val="center"/>
              <w:rPr>
                <w:rFonts w:cstheme="minorHAnsi"/>
                <w:bCs/>
                <w:sz w:val="20"/>
                <w:szCs w:val="20"/>
              </w:rPr>
            </w:pPr>
          </w:p>
          <w:p w14:paraId="2D2737B9" w14:textId="65C665F8" w:rsidR="007F20D9" w:rsidRPr="00576C73" w:rsidRDefault="00197203" w:rsidP="007F20D9">
            <w:pPr>
              <w:jc w:val="center"/>
              <w:rPr>
                <w:rFonts w:cstheme="minorHAnsi"/>
                <w:bCs/>
                <w:sz w:val="20"/>
                <w:szCs w:val="20"/>
              </w:rPr>
            </w:pPr>
            <w:r>
              <w:rPr>
                <w:rFonts w:cstheme="minorHAnsi"/>
                <w:bCs/>
                <w:sz w:val="20"/>
                <w:szCs w:val="20"/>
              </w:rPr>
              <w:t>11.57</w:t>
            </w:r>
          </w:p>
        </w:tc>
        <w:tc>
          <w:tcPr>
            <w:tcW w:w="879" w:type="dxa"/>
          </w:tcPr>
          <w:p w14:paraId="4A7BC3DC" w14:textId="77777777" w:rsidR="00197203" w:rsidRDefault="00197203" w:rsidP="007F20D9">
            <w:pPr>
              <w:jc w:val="center"/>
              <w:rPr>
                <w:rFonts w:cstheme="minorHAnsi"/>
                <w:bCs/>
                <w:sz w:val="20"/>
                <w:szCs w:val="20"/>
              </w:rPr>
            </w:pPr>
          </w:p>
          <w:p w14:paraId="54918D39" w14:textId="268B5655" w:rsidR="007F20D9" w:rsidRPr="00576C73" w:rsidRDefault="00197203" w:rsidP="007F20D9">
            <w:pPr>
              <w:jc w:val="center"/>
              <w:rPr>
                <w:rFonts w:cstheme="minorHAnsi"/>
                <w:bCs/>
                <w:sz w:val="20"/>
                <w:szCs w:val="20"/>
              </w:rPr>
            </w:pPr>
            <w:r>
              <w:rPr>
                <w:rFonts w:cstheme="minorHAnsi"/>
                <w:bCs/>
                <w:sz w:val="20"/>
                <w:szCs w:val="20"/>
              </w:rPr>
              <w:t>184.5</w:t>
            </w:r>
          </w:p>
        </w:tc>
        <w:tc>
          <w:tcPr>
            <w:tcW w:w="879" w:type="dxa"/>
          </w:tcPr>
          <w:p w14:paraId="1E7F57F2" w14:textId="77777777" w:rsidR="00197203" w:rsidRDefault="00197203" w:rsidP="007F20D9">
            <w:pPr>
              <w:jc w:val="center"/>
              <w:rPr>
                <w:rFonts w:cstheme="minorHAnsi"/>
                <w:bCs/>
                <w:sz w:val="20"/>
                <w:szCs w:val="20"/>
              </w:rPr>
            </w:pPr>
          </w:p>
          <w:p w14:paraId="6EE39574" w14:textId="0915A59E" w:rsidR="007F20D9" w:rsidRPr="00576C73" w:rsidRDefault="00197203" w:rsidP="007F20D9">
            <w:pPr>
              <w:jc w:val="center"/>
              <w:rPr>
                <w:rFonts w:cstheme="minorHAnsi"/>
                <w:bCs/>
                <w:sz w:val="20"/>
                <w:szCs w:val="20"/>
              </w:rPr>
            </w:pPr>
            <w:r>
              <w:rPr>
                <w:rFonts w:cstheme="minorHAnsi"/>
                <w:bCs/>
                <w:sz w:val="20"/>
                <w:szCs w:val="20"/>
              </w:rPr>
              <w:t>12.67</w:t>
            </w:r>
          </w:p>
        </w:tc>
        <w:tc>
          <w:tcPr>
            <w:tcW w:w="880" w:type="dxa"/>
          </w:tcPr>
          <w:p w14:paraId="21A5B6E5" w14:textId="77777777" w:rsidR="00197203" w:rsidRDefault="00197203" w:rsidP="007F20D9">
            <w:pPr>
              <w:jc w:val="center"/>
              <w:rPr>
                <w:rFonts w:cstheme="minorHAnsi"/>
                <w:bCs/>
                <w:sz w:val="20"/>
                <w:szCs w:val="20"/>
              </w:rPr>
            </w:pPr>
          </w:p>
          <w:p w14:paraId="2BE96380" w14:textId="165DA593" w:rsidR="007F20D9" w:rsidRPr="00576C73" w:rsidRDefault="00197203" w:rsidP="007F20D9">
            <w:pPr>
              <w:jc w:val="center"/>
              <w:rPr>
                <w:rFonts w:cstheme="minorHAnsi"/>
                <w:bCs/>
                <w:sz w:val="20"/>
                <w:szCs w:val="20"/>
              </w:rPr>
            </w:pPr>
            <w:r>
              <w:rPr>
                <w:rFonts w:cstheme="minorHAnsi"/>
                <w:bCs/>
                <w:sz w:val="20"/>
                <w:szCs w:val="20"/>
              </w:rPr>
              <w:t>7.98</w:t>
            </w:r>
          </w:p>
        </w:tc>
      </w:tr>
      <w:tr w:rsidR="007F20D9" w:rsidRPr="00576C73" w14:paraId="5629BBC3" w14:textId="77777777" w:rsidTr="00076B64">
        <w:trPr>
          <w:gridAfter w:val="1"/>
          <w:wAfter w:w="36" w:type="dxa"/>
          <w:trHeight w:val="691"/>
        </w:trPr>
        <w:tc>
          <w:tcPr>
            <w:tcW w:w="1116" w:type="dxa"/>
            <w:tcBorders>
              <w:top w:val="single" w:sz="4" w:space="0" w:color="auto"/>
              <w:left w:val="single" w:sz="4" w:space="0" w:color="auto"/>
              <w:bottom w:val="single" w:sz="4" w:space="0" w:color="auto"/>
              <w:right w:val="single" w:sz="4" w:space="0" w:color="auto"/>
            </w:tcBorders>
            <w:shd w:val="clear" w:color="auto" w:fill="auto"/>
          </w:tcPr>
          <w:p w14:paraId="20F86702" w14:textId="77777777" w:rsidR="007F20D9" w:rsidRDefault="007F20D9" w:rsidP="007F20D9">
            <w:pPr>
              <w:rPr>
                <w:rFonts w:cstheme="minorHAnsi"/>
                <w:sz w:val="20"/>
                <w:szCs w:val="20"/>
              </w:rPr>
            </w:pPr>
          </w:p>
          <w:p w14:paraId="64BD39EC" w14:textId="572ADE12" w:rsidR="007F20D9" w:rsidRPr="00576C73" w:rsidRDefault="007F20D9" w:rsidP="007F20D9">
            <w:pPr>
              <w:rPr>
                <w:rFonts w:cstheme="minorHAnsi"/>
                <w:sz w:val="20"/>
                <w:szCs w:val="20"/>
              </w:rPr>
            </w:pPr>
            <w:r>
              <w:rPr>
                <w:rFonts w:cstheme="minorHAnsi"/>
                <w:sz w:val="20"/>
                <w:szCs w:val="20"/>
              </w:rPr>
              <w:t>2/2/2022</w:t>
            </w:r>
          </w:p>
        </w:tc>
        <w:tc>
          <w:tcPr>
            <w:tcW w:w="790" w:type="dxa"/>
            <w:tcBorders>
              <w:top w:val="nil"/>
              <w:left w:val="nil"/>
              <w:bottom w:val="single" w:sz="4" w:space="0" w:color="auto"/>
              <w:right w:val="single" w:sz="4" w:space="0" w:color="auto"/>
            </w:tcBorders>
            <w:shd w:val="clear" w:color="auto" w:fill="auto"/>
            <w:vAlign w:val="center"/>
          </w:tcPr>
          <w:p w14:paraId="4A640620" w14:textId="77777777" w:rsidR="007F20D9" w:rsidRPr="00576C73" w:rsidRDefault="007F20D9" w:rsidP="007F20D9">
            <w:pPr>
              <w:jc w:val="center"/>
              <w:rPr>
                <w:rFonts w:cstheme="minorHAnsi"/>
                <w:sz w:val="20"/>
                <w:szCs w:val="20"/>
              </w:rPr>
            </w:pPr>
            <w:r w:rsidRPr="00576C73">
              <w:rPr>
                <w:rFonts w:cstheme="minorHAnsi"/>
                <w:sz w:val="20"/>
                <w:szCs w:val="20"/>
              </w:rPr>
              <w:t>7</w:t>
            </w:r>
          </w:p>
        </w:tc>
        <w:tc>
          <w:tcPr>
            <w:tcW w:w="732" w:type="dxa"/>
            <w:tcBorders>
              <w:top w:val="nil"/>
              <w:left w:val="nil"/>
              <w:bottom w:val="single" w:sz="4" w:space="0" w:color="000000"/>
              <w:right w:val="single" w:sz="4" w:space="0" w:color="000000"/>
            </w:tcBorders>
            <w:shd w:val="clear" w:color="auto" w:fill="auto"/>
            <w:vAlign w:val="center"/>
          </w:tcPr>
          <w:p w14:paraId="7A4BC8F9" w14:textId="26E37D45" w:rsidR="007F20D9" w:rsidRPr="00197203" w:rsidRDefault="007F20D9" w:rsidP="007F20D9">
            <w:pPr>
              <w:jc w:val="center"/>
              <w:rPr>
                <w:rFonts w:cstheme="minorHAnsi"/>
                <w:color w:val="000000"/>
                <w:sz w:val="20"/>
                <w:szCs w:val="20"/>
              </w:rPr>
            </w:pPr>
            <w:r w:rsidRPr="00197203">
              <w:rPr>
                <w:rFonts w:cstheme="minorHAnsi"/>
                <w:color w:val="000000"/>
                <w:sz w:val="20"/>
                <w:szCs w:val="20"/>
              </w:rPr>
              <w:t>64</w:t>
            </w:r>
          </w:p>
        </w:tc>
        <w:tc>
          <w:tcPr>
            <w:tcW w:w="880" w:type="dxa"/>
            <w:tcBorders>
              <w:top w:val="nil"/>
              <w:left w:val="nil"/>
              <w:bottom w:val="single" w:sz="4" w:space="0" w:color="000000"/>
              <w:right w:val="single" w:sz="4" w:space="0" w:color="000000"/>
            </w:tcBorders>
            <w:shd w:val="clear" w:color="auto" w:fill="auto"/>
            <w:vAlign w:val="center"/>
          </w:tcPr>
          <w:p w14:paraId="4869E002" w14:textId="004999D6" w:rsidR="007F20D9" w:rsidRPr="00197203" w:rsidRDefault="007F20D9" w:rsidP="007F20D9">
            <w:pPr>
              <w:jc w:val="center"/>
              <w:rPr>
                <w:rFonts w:cstheme="minorHAnsi"/>
                <w:color w:val="000000"/>
                <w:sz w:val="20"/>
                <w:szCs w:val="20"/>
              </w:rPr>
            </w:pPr>
            <w:r w:rsidRPr="00197203">
              <w:rPr>
                <w:rFonts w:cstheme="minorHAnsi"/>
                <w:color w:val="000000"/>
                <w:sz w:val="20"/>
                <w:szCs w:val="20"/>
              </w:rPr>
              <w:t>22</w:t>
            </w:r>
          </w:p>
        </w:tc>
        <w:tc>
          <w:tcPr>
            <w:tcW w:w="879" w:type="dxa"/>
            <w:tcBorders>
              <w:top w:val="nil"/>
              <w:left w:val="nil"/>
              <w:bottom w:val="single" w:sz="4" w:space="0" w:color="000000"/>
              <w:right w:val="single" w:sz="4" w:space="0" w:color="000000"/>
            </w:tcBorders>
            <w:shd w:val="clear" w:color="auto" w:fill="auto"/>
            <w:vAlign w:val="center"/>
          </w:tcPr>
          <w:p w14:paraId="20C387C4" w14:textId="229F4B16" w:rsidR="007F20D9" w:rsidRPr="00197203" w:rsidRDefault="007F20D9" w:rsidP="007F20D9">
            <w:pPr>
              <w:jc w:val="center"/>
              <w:rPr>
                <w:rFonts w:cstheme="minorHAnsi"/>
                <w:color w:val="000000"/>
                <w:sz w:val="20"/>
                <w:szCs w:val="20"/>
              </w:rPr>
            </w:pPr>
            <w:r w:rsidRPr="00197203">
              <w:rPr>
                <w:rFonts w:cstheme="minorHAnsi"/>
                <w:color w:val="000000"/>
                <w:sz w:val="20"/>
                <w:szCs w:val="20"/>
              </w:rPr>
              <w:t>11.0</w:t>
            </w:r>
          </w:p>
        </w:tc>
        <w:tc>
          <w:tcPr>
            <w:tcW w:w="879" w:type="dxa"/>
            <w:tcBorders>
              <w:top w:val="nil"/>
              <w:left w:val="nil"/>
              <w:bottom w:val="single" w:sz="4" w:space="0" w:color="000000"/>
              <w:right w:val="single" w:sz="4" w:space="0" w:color="000000"/>
            </w:tcBorders>
            <w:shd w:val="clear" w:color="auto" w:fill="auto"/>
            <w:vAlign w:val="center"/>
          </w:tcPr>
          <w:p w14:paraId="083C3848" w14:textId="54104224" w:rsidR="007F20D9" w:rsidRPr="00197203" w:rsidRDefault="007F20D9" w:rsidP="007F20D9">
            <w:pPr>
              <w:jc w:val="center"/>
              <w:rPr>
                <w:rFonts w:cstheme="minorHAnsi"/>
                <w:color w:val="000000"/>
                <w:sz w:val="20"/>
                <w:szCs w:val="20"/>
              </w:rPr>
            </w:pPr>
            <w:r w:rsidRPr="00197203">
              <w:rPr>
                <w:rFonts w:cstheme="minorHAnsi"/>
                <w:color w:val="000000"/>
                <w:sz w:val="20"/>
                <w:szCs w:val="20"/>
              </w:rPr>
              <w:t>&lt; 0.1</w:t>
            </w:r>
          </w:p>
        </w:tc>
        <w:tc>
          <w:tcPr>
            <w:tcW w:w="880" w:type="dxa"/>
            <w:tcBorders>
              <w:top w:val="nil"/>
              <w:left w:val="nil"/>
              <w:bottom w:val="single" w:sz="4" w:space="0" w:color="000000"/>
              <w:right w:val="single" w:sz="4" w:space="0" w:color="000000"/>
            </w:tcBorders>
            <w:shd w:val="clear" w:color="auto" w:fill="auto"/>
            <w:vAlign w:val="center"/>
          </w:tcPr>
          <w:p w14:paraId="0947DFFA" w14:textId="0EC63B51" w:rsidR="007F20D9" w:rsidRPr="00197203" w:rsidRDefault="007F20D9" w:rsidP="007F20D9">
            <w:pPr>
              <w:jc w:val="center"/>
              <w:rPr>
                <w:rFonts w:cstheme="minorHAnsi"/>
                <w:color w:val="000000"/>
                <w:sz w:val="20"/>
                <w:szCs w:val="20"/>
              </w:rPr>
            </w:pPr>
            <w:r w:rsidRPr="00197203">
              <w:rPr>
                <w:rFonts w:cstheme="minorHAnsi"/>
                <w:color w:val="000000"/>
                <w:sz w:val="20"/>
                <w:szCs w:val="20"/>
              </w:rPr>
              <w:t>&lt; 0.04</w:t>
            </w:r>
          </w:p>
        </w:tc>
        <w:tc>
          <w:tcPr>
            <w:tcW w:w="879" w:type="dxa"/>
            <w:tcBorders>
              <w:top w:val="nil"/>
              <w:left w:val="nil"/>
              <w:bottom w:val="single" w:sz="4" w:space="0" w:color="000000"/>
              <w:right w:val="single" w:sz="4" w:space="0" w:color="000000"/>
            </w:tcBorders>
            <w:shd w:val="clear" w:color="auto" w:fill="auto"/>
            <w:vAlign w:val="center"/>
          </w:tcPr>
          <w:p w14:paraId="256827AE" w14:textId="65DE5CE7" w:rsidR="007F20D9" w:rsidRPr="00197203" w:rsidRDefault="007F20D9" w:rsidP="007F20D9">
            <w:pPr>
              <w:jc w:val="center"/>
              <w:rPr>
                <w:rFonts w:cstheme="minorHAnsi"/>
                <w:color w:val="000000"/>
                <w:sz w:val="20"/>
                <w:szCs w:val="20"/>
              </w:rPr>
            </w:pPr>
            <w:r w:rsidRPr="00197203">
              <w:rPr>
                <w:rFonts w:cstheme="minorHAnsi"/>
                <w:color w:val="000000"/>
                <w:sz w:val="20"/>
                <w:szCs w:val="20"/>
              </w:rPr>
              <w:t>&lt; 0.04</w:t>
            </w:r>
          </w:p>
        </w:tc>
        <w:tc>
          <w:tcPr>
            <w:tcW w:w="879" w:type="dxa"/>
            <w:tcBorders>
              <w:top w:val="nil"/>
              <w:left w:val="nil"/>
              <w:bottom w:val="single" w:sz="4" w:space="0" w:color="000000"/>
              <w:right w:val="single" w:sz="4" w:space="0" w:color="000000"/>
            </w:tcBorders>
            <w:shd w:val="clear" w:color="auto" w:fill="auto"/>
            <w:vAlign w:val="center"/>
          </w:tcPr>
          <w:p w14:paraId="27C6F7FC" w14:textId="1E9EF8E4" w:rsidR="007F20D9" w:rsidRPr="00197203" w:rsidRDefault="007F20D9" w:rsidP="007F20D9">
            <w:pPr>
              <w:jc w:val="center"/>
              <w:rPr>
                <w:rFonts w:cstheme="minorHAnsi"/>
                <w:color w:val="000000"/>
                <w:sz w:val="20"/>
                <w:szCs w:val="20"/>
              </w:rPr>
            </w:pPr>
            <w:r w:rsidRPr="00197203">
              <w:rPr>
                <w:rFonts w:cstheme="minorHAnsi"/>
                <w:color w:val="000000"/>
                <w:sz w:val="20"/>
                <w:szCs w:val="20"/>
              </w:rPr>
              <w:t>6</w:t>
            </w:r>
          </w:p>
        </w:tc>
        <w:tc>
          <w:tcPr>
            <w:tcW w:w="879" w:type="dxa"/>
            <w:tcBorders>
              <w:top w:val="nil"/>
              <w:left w:val="nil"/>
              <w:bottom w:val="single" w:sz="4" w:space="0" w:color="000000"/>
              <w:right w:val="single" w:sz="4" w:space="0" w:color="000000"/>
            </w:tcBorders>
            <w:shd w:val="clear" w:color="auto" w:fill="auto"/>
            <w:vAlign w:val="center"/>
          </w:tcPr>
          <w:p w14:paraId="172433C0" w14:textId="53BEF6AD" w:rsidR="007F20D9" w:rsidRPr="00197203" w:rsidRDefault="007F20D9" w:rsidP="007F20D9">
            <w:pPr>
              <w:jc w:val="center"/>
              <w:rPr>
                <w:rFonts w:cstheme="minorHAnsi"/>
                <w:color w:val="000000"/>
                <w:sz w:val="20"/>
                <w:szCs w:val="20"/>
              </w:rPr>
            </w:pPr>
            <w:r w:rsidRPr="00197203">
              <w:rPr>
                <w:rFonts w:cstheme="minorHAnsi"/>
                <w:color w:val="000000"/>
                <w:sz w:val="20"/>
                <w:szCs w:val="20"/>
              </w:rPr>
              <w:t>0.05</w:t>
            </w:r>
          </w:p>
        </w:tc>
        <w:tc>
          <w:tcPr>
            <w:tcW w:w="880" w:type="dxa"/>
            <w:tcBorders>
              <w:top w:val="nil"/>
              <w:left w:val="nil"/>
              <w:bottom w:val="single" w:sz="4" w:space="0" w:color="000000"/>
              <w:right w:val="single" w:sz="4" w:space="0" w:color="000000"/>
            </w:tcBorders>
            <w:shd w:val="clear" w:color="auto" w:fill="auto"/>
            <w:vAlign w:val="center"/>
          </w:tcPr>
          <w:p w14:paraId="62E1FEE0" w14:textId="600A3F5C" w:rsidR="007F20D9" w:rsidRPr="00576C73" w:rsidRDefault="007F20D9" w:rsidP="007F20D9">
            <w:pPr>
              <w:jc w:val="center"/>
              <w:rPr>
                <w:rFonts w:cstheme="minorHAnsi"/>
                <w:color w:val="000000"/>
                <w:sz w:val="20"/>
                <w:szCs w:val="20"/>
              </w:rPr>
            </w:pPr>
            <w:r>
              <w:rPr>
                <w:rFonts w:ascii="Microsoft Sans Serif" w:hAnsi="Microsoft Sans Serif" w:cs="Microsoft Sans Serif"/>
                <w:color w:val="000000"/>
                <w:sz w:val="16"/>
                <w:szCs w:val="16"/>
              </w:rPr>
              <w:t>5</w:t>
            </w:r>
          </w:p>
        </w:tc>
        <w:tc>
          <w:tcPr>
            <w:tcW w:w="879" w:type="dxa"/>
            <w:tcBorders>
              <w:top w:val="nil"/>
              <w:left w:val="nil"/>
              <w:bottom w:val="single" w:sz="4" w:space="0" w:color="000000"/>
              <w:right w:val="single" w:sz="4" w:space="0" w:color="000000"/>
            </w:tcBorders>
            <w:shd w:val="clear" w:color="auto" w:fill="auto"/>
            <w:vAlign w:val="center"/>
          </w:tcPr>
          <w:p w14:paraId="12FBC513" w14:textId="6BC51AAF" w:rsidR="007F20D9" w:rsidRPr="00576C73" w:rsidRDefault="007F20D9" w:rsidP="007F20D9">
            <w:pPr>
              <w:rPr>
                <w:rFonts w:cstheme="minorHAnsi"/>
                <w:sz w:val="20"/>
                <w:szCs w:val="20"/>
              </w:rPr>
            </w:pPr>
            <w:r w:rsidRPr="00576C73">
              <w:rPr>
                <w:rFonts w:cstheme="minorHAnsi"/>
                <w:color w:val="000000"/>
                <w:sz w:val="20"/>
                <w:szCs w:val="20"/>
              </w:rPr>
              <w:t>NA</w:t>
            </w:r>
          </w:p>
        </w:tc>
        <w:tc>
          <w:tcPr>
            <w:tcW w:w="879" w:type="dxa"/>
            <w:tcBorders>
              <w:top w:val="nil"/>
              <w:left w:val="nil"/>
              <w:bottom w:val="single" w:sz="4" w:space="0" w:color="000000"/>
              <w:right w:val="single" w:sz="4" w:space="0" w:color="000000"/>
            </w:tcBorders>
            <w:shd w:val="clear" w:color="auto" w:fill="auto"/>
            <w:vAlign w:val="center"/>
          </w:tcPr>
          <w:p w14:paraId="5FC41A61" w14:textId="039D9C45" w:rsidR="007F20D9" w:rsidRPr="00576C73" w:rsidRDefault="007F20D9" w:rsidP="007F20D9">
            <w:pPr>
              <w:rPr>
                <w:rFonts w:cstheme="minorHAnsi"/>
                <w:sz w:val="20"/>
                <w:szCs w:val="20"/>
              </w:rPr>
            </w:pPr>
            <w:r w:rsidRPr="00576C73">
              <w:rPr>
                <w:rFonts w:cstheme="minorHAnsi"/>
                <w:color w:val="000000"/>
                <w:sz w:val="20"/>
                <w:szCs w:val="20"/>
              </w:rPr>
              <w:t>NA</w:t>
            </w:r>
          </w:p>
        </w:tc>
        <w:tc>
          <w:tcPr>
            <w:tcW w:w="880" w:type="dxa"/>
            <w:gridSpan w:val="2"/>
          </w:tcPr>
          <w:p w14:paraId="5738ACF7" w14:textId="77777777" w:rsidR="00197203" w:rsidRDefault="00197203" w:rsidP="007F20D9">
            <w:pPr>
              <w:jc w:val="center"/>
              <w:rPr>
                <w:rFonts w:cstheme="minorHAnsi"/>
                <w:bCs/>
                <w:sz w:val="20"/>
                <w:szCs w:val="20"/>
              </w:rPr>
            </w:pPr>
          </w:p>
          <w:p w14:paraId="0134E916" w14:textId="086CF67C" w:rsidR="007F20D9" w:rsidRPr="00576C73" w:rsidRDefault="00197203" w:rsidP="007F20D9">
            <w:pPr>
              <w:jc w:val="center"/>
              <w:rPr>
                <w:rFonts w:cstheme="minorHAnsi"/>
                <w:bCs/>
                <w:sz w:val="20"/>
                <w:szCs w:val="20"/>
              </w:rPr>
            </w:pPr>
            <w:r>
              <w:rPr>
                <w:rFonts w:cstheme="minorHAnsi"/>
                <w:bCs/>
                <w:sz w:val="20"/>
                <w:szCs w:val="20"/>
              </w:rPr>
              <w:t>12.38</w:t>
            </w:r>
          </w:p>
        </w:tc>
        <w:tc>
          <w:tcPr>
            <w:tcW w:w="879" w:type="dxa"/>
          </w:tcPr>
          <w:p w14:paraId="0BE1CCAF" w14:textId="77777777" w:rsidR="00197203" w:rsidRDefault="00197203" w:rsidP="007F20D9">
            <w:pPr>
              <w:jc w:val="center"/>
              <w:rPr>
                <w:rFonts w:cstheme="minorHAnsi"/>
                <w:bCs/>
                <w:sz w:val="20"/>
                <w:szCs w:val="20"/>
              </w:rPr>
            </w:pPr>
          </w:p>
          <w:p w14:paraId="65DEAF68" w14:textId="3450693B" w:rsidR="007F20D9" w:rsidRPr="00576C73" w:rsidRDefault="00197203" w:rsidP="007F20D9">
            <w:pPr>
              <w:jc w:val="center"/>
              <w:rPr>
                <w:rFonts w:cstheme="minorHAnsi"/>
                <w:bCs/>
                <w:sz w:val="20"/>
                <w:szCs w:val="20"/>
              </w:rPr>
            </w:pPr>
            <w:r>
              <w:rPr>
                <w:rFonts w:cstheme="minorHAnsi"/>
                <w:bCs/>
                <w:sz w:val="20"/>
                <w:szCs w:val="20"/>
              </w:rPr>
              <w:t>183.4</w:t>
            </w:r>
          </w:p>
        </w:tc>
        <w:tc>
          <w:tcPr>
            <w:tcW w:w="879" w:type="dxa"/>
          </w:tcPr>
          <w:p w14:paraId="7E5C85D4" w14:textId="77777777" w:rsidR="00197203" w:rsidRDefault="00197203" w:rsidP="007F20D9">
            <w:pPr>
              <w:jc w:val="center"/>
              <w:rPr>
                <w:rFonts w:cstheme="minorHAnsi"/>
                <w:bCs/>
                <w:sz w:val="20"/>
                <w:szCs w:val="20"/>
              </w:rPr>
            </w:pPr>
          </w:p>
          <w:p w14:paraId="2AFC0E63" w14:textId="70761DA7" w:rsidR="007F20D9" w:rsidRPr="00576C73" w:rsidRDefault="00197203" w:rsidP="007F20D9">
            <w:pPr>
              <w:jc w:val="center"/>
              <w:rPr>
                <w:rFonts w:cstheme="minorHAnsi"/>
                <w:bCs/>
                <w:sz w:val="20"/>
                <w:szCs w:val="20"/>
              </w:rPr>
            </w:pPr>
            <w:r>
              <w:rPr>
                <w:rFonts w:cstheme="minorHAnsi"/>
                <w:bCs/>
                <w:sz w:val="20"/>
                <w:szCs w:val="20"/>
              </w:rPr>
              <w:t>13.58</w:t>
            </w:r>
          </w:p>
        </w:tc>
        <w:tc>
          <w:tcPr>
            <w:tcW w:w="880" w:type="dxa"/>
          </w:tcPr>
          <w:p w14:paraId="5C41988F" w14:textId="77777777" w:rsidR="00197203" w:rsidRDefault="00197203" w:rsidP="007F20D9">
            <w:pPr>
              <w:jc w:val="center"/>
              <w:rPr>
                <w:rFonts w:cstheme="minorHAnsi"/>
                <w:bCs/>
                <w:sz w:val="20"/>
                <w:szCs w:val="20"/>
              </w:rPr>
            </w:pPr>
          </w:p>
          <w:p w14:paraId="22C0B698" w14:textId="3E870117" w:rsidR="007F20D9" w:rsidRPr="00576C73" w:rsidRDefault="00197203" w:rsidP="007F20D9">
            <w:pPr>
              <w:jc w:val="center"/>
              <w:rPr>
                <w:rFonts w:cstheme="minorHAnsi"/>
                <w:bCs/>
                <w:sz w:val="20"/>
                <w:szCs w:val="20"/>
              </w:rPr>
            </w:pPr>
            <w:r>
              <w:rPr>
                <w:rFonts w:cstheme="minorHAnsi"/>
                <w:bCs/>
                <w:sz w:val="20"/>
                <w:szCs w:val="20"/>
              </w:rPr>
              <w:t>8.29</w:t>
            </w:r>
          </w:p>
        </w:tc>
      </w:tr>
      <w:tr w:rsidR="007F20D9" w:rsidRPr="00576C73" w14:paraId="126C00FD" w14:textId="77777777" w:rsidTr="00076B64">
        <w:trPr>
          <w:gridAfter w:val="1"/>
          <w:wAfter w:w="36" w:type="dxa"/>
          <w:trHeight w:val="769"/>
        </w:trPr>
        <w:tc>
          <w:tcPr>
            <w:tcW w:w="1116" w:type="dxa"/>
            <w:tcBorders>
              <w:top w:val="single" w:sz="4" w:space="0" w:color="auto"/>
              <w:left w:val="single" w:sz="4" w:space="0" w:color="auto"/>
              <w:bottom w:val="single" w:sz="4" w:space="0" w:color="auto"/>
              <w:right w:val="single" w:sz="4" w:space="0" w:color="auto"/>
            </w:tcBorders>
            <w:shd w:val="clear" w:color="auto" w:fill="auto"/>
          </w:tcPr>
          <w:p w14:paraId="17FDE8F8" w14:textId="77777777" w:rsidR="007F20D9" w:rsidRDefault="007F20D9" w:rsidP="007F20D9">
            <w:pPr>
              <w:rPr>
                <w:rFonts w:cstheme="minorHAnsi"/>
                <w:sz w:val="20"/>
                <w:szCs w:val="20"/>
              </w:rPr>
            </w:pPr>
          </w:p>
          <w:p w14:paraId="31C06F77" w14:textId="003A3B50" w:rsidR="007F20D9" w:rsidRPr="00576C73" w:rsidRDefault="007F20D9" w:rsidP="007F20D9">
            <w:pPr>
              <w:rPr>
                <w:rFonts w:cstheme="minorHAnsi"/>
                <w:sz w:val="20"/>
                <w:szCs w:val="20"/>
              </w:rPr>
            </w:pPr>
            <w:r>
              <w:rPr>
                <w:rFonts w:cstheme="minorHAnsi"/>
                <w:sz w:val="20"/>
                <w:szCs w:val="20"/>
              </w:rPr>
              <w:t>2/2/2022</w:t>
            </w:r>
          </w:p>
        </w:tc>
        <w:tc>
          <w:tcPr>
            <w:tcW w:w="790" w:type="dxa"/>
            <w:tcBorders>
              <w:top w:val="nil"/>
              <w:left w:val="nil"/>
              <w:bottom w:val="single" w:sz="4" w:space="0" w:color="auto"/>
              <w:right w:val="single" w:sz="4" w:space="0" w:color="auto"/>
            </w:tcBorders>
            <w:shd w:val="clear" w:color="auto" w:fill="auto"/>
            <w:vAlign w:val="center"/>
          </w:tcPr>
          <w:p w14:paraId="3E80E5F9" w14:textId="77777777" w:rsidR="007F20D9" w:rsidRPr="00576C73" w:rsidRDefault="007F20D9" w:rsidP="007F20D9">
            <w:pPr>
              <w:jc w:val="center"/>
              <w:rPr>
                <w:rFonts w:cstheme="minorHAnsi"/>
                <w:sz w:val="20"/>
                <w:szCs w:val="20"/>
              </w:rPr>
            </w:pPr>
            <w:r w:rsidRPr="00576C73">
              <w:rPr>
                <w:rFonts w:cstheme="minorHAnsi"/>
                <w:sz w:val="20"/>
                <w:szCs w:val="20"/>
              </w:rPr>
              <w:t>8</w:t>
            </w:r>
          </w:p>
        </w:tc>
        <w:tc>
          <w:tcPr>
            <w:tcW w:w="732" w:type="dxa"/>
            <w:tcBorders>
              <w:top w:val="nil"/>
              <w:left w:val="nil"/>
              <w:bottom w:val="single" w:sz="4" w:space="0" w:color="000000"/>
              <w:right w:val="single" w:sz="4" w:space="0" w:color="000000"/>
            </w:tcBorders>
            <w:shd w:val="clear" w:color="auto" w:fill="auto"/>
            <w:vAlign w:val="center"/>
          </w:tcPr>
          <w:p w14:paraId="72034EB5" w14:textId="042D9793" w:rsidR="007F20D9" w:rsidRPr="00197203" w:rsidRDefault="007F20D9" w:rsidP="007F20D9">
            <w:pPr>
              <w:jc w:val="center"/>
              <w:rPr>
                <w:rFonts w:cstheme="minorHAnsi"/>
                <w:color w:val="000000"/>
                <w:sz w:val="20"/>
                <w:szCs w:val="20"/>
              </w:rPr>
            </w:pPr>
            <w:r w:rsidRPr="00197203">
              <w:rPr>
                <w:rFonts w:cstheme="minorHAnsi"/>
                <w:color w:val="000000"/>
                <w:sz w:val="20"/>
                <w:szCs w:val="20"/>
              </w:rPr>
              <w:t>65</w:t>
            </w:r>
          </w:p>
        </w:tc>
        <w:tc>
          <w:tcPr>
            <w:tcW w:w="880" w:type="dxa"/>
            <w:tcBorders>
              <w:top w:val="nil"/>
              <w:left w:val="nil"/>
              <w:bottom w:val="single" w:sz="4" w:space="0" w:color="000000"/>
              <w:right w:val="single" w:sz="4" w:space="0" w:color="000000"/>
            </w:tcBorders>
            <w:shd w:val="clear" w:color="auto" w:fill="auto"/>
            <w:vAlign w:val="center"/>
          </w:tcPr>
          <w:p w14:paraId="03EF5A03" w14:textId="641C8C23" w:rsidR="007F20D9" w:rsidRPr="00197203" w:rsidRDefault="007F20D9" w:rsidP="007F20D9">
            <w:pPr>
              <w:jc w:val="center"/>
              <w:rPr>
                <w:rFonts w:cstheme="minorHAnsi"/>
                <w:color w:val="000000"/>
                <w:sz w:val="20"/>
                <w:szCs w:val="20"/>
              </w:rPr>
            </w:pPr>
            <w:r w:rsidRPr="00197203">
              <w:rPr>
                <w:rFonts w:cstheme="minorHAnsi"/>
                <w:color w:val="000000"/>
                <w:sz w:val="20"/>
                <w:szCs w:val="20"/>
              </w:rPr>
              <w:t>22</w:t>
            </w:r>
          </w:p>
        </w:tc>
        <w:tc>
          <w:tcPr>
            <w:tcW w:w="879" w:type="dxa"/>
            <w:tcBorders>
              <w:top w:val="nil"/>
              <w:left w:val="nil"/>
              <w:bottom w:val="single" w:sz="4" w:space="0" w:color="000000"/>
              <w:right w:val="single" w:sz="4" w:space="0" w:color="000000"/>
            </w:tcBorders>
            <w:shd w:val="clear" w:color="auto" w:fill="auto"/>
            <w:vAlign w:val="center"/>
          </w:tcPr>
          <w:p w14:paraId="105CDA11" w14:textId="3638FB39" w:rsidR="007F20D9" w:rsidRPr="00197203" w:rsidRDefault="007F20D9" w:rsidP="007F20D9">
            <w:pPr>
              <w:jc w:val="center"/>
              <w:rPr>
                <w:rFonts w:cstheme="minorHAnsi"/>
                <w:color w:val="000000"/>
                <w:sz w:val="20"/>
                <w:szCs w:val="20"/>
              </w:rPr>
            </w:pPr>
            <w:r w:rsidRPr="00197203">
              <w:rPr>
                <w:rFonts w:cstheme="minorHAnsi"/>
                <w:color w:val="000000"/>
                <w:sz w:val="20"/>
                <w:szCs w:val="20"/>
              </w:rPr>
              <w:t>2.0</w:t>
            </w:r>
          </w:p>
        </w:tc>
        <w:tc>
          <w:tcPr>
            <w:tcW w:w="879" w:type="dxa"/>
            <w:tcBorders>
              <w:top w:val="nil"/>
              <w:left w:val="nil"/>
              <w:bottom w:val="single" w:sz="4" w:space="0" w:color="000000"/>
              <w:right w:val="single" w:sz="4" w:space="0" w:color="000000"/>
            </w:tcBorders>
            <w:shd w:val="clear" w:color="auto" w:fill="auto"/>
            <w:vAlign w:val="center"/>
          </w:tcPr>
          <w:p w14:paraId="552681C3" w14:textId="430A91BF" w:rsidR="007F20D9" w:rsidRPr="00197203" w:rsidRDefault="007F20D9" w:rsidP="007F20D9">
            <w:pPr>
              <w:jc w:val="center"/>
              <w:rPr>
                <w:rFonts w:cstheme="minorHAnsi"/>
                <w:color w:val="000000"/>
                <w:sz w:val="20"/>
                <w:szCs w:val="20"/>
              </w:rPr>
            </w:pPr>
            <w:r w:rsidRPr="00197203">
              <w:rPr>
                <w:rFonts w:cstheme="minorHAnsi"/>
                <w:color w:val="000000"/>
                <w:sz w:val="20"/>
                <w:szCs w:val="20"/>
              </w:rPr>
              <w:t>&lt; 0.1</w:t>
            </w:r>
          </w:p>
        </w:tc>
        <w:tc>
          <w:tcPr>
            <w:tcW w:w="880" w:type="dxa"/>
            <w:tcBorders>
              <w:top w:val="nil"/>
              <w:left w:val="nil"/>
              <w:bottom w:val="single" w:sz="4" w:space="0" w:color="000000"/>
              <w:right w:val="single" w:sz="4" w:space="0" w:color="000000"/>
            </w:tcBorders>
            <w:shd w:val="clear" w:color="auto" w:fill="auto"/>
            <w:vAlign w:val="center"/>
          </w:tcPr>
          <w:p w14:paraId="414CE989" w14:textId="078636A4" w:rsidR="007F20D9" w:rsidRPr="00197203" w:rsidRDefault="007F20D9" w:rsidP="007F20D9">
            <w:pPr>
              <w:jc w:val="center"/>
              <w:rPr>
                <w:rFonts w:cstheme="minorHAnsi"/>
                <w:color w:val="000000"/>
                <w:sz w:val="20"/>
                <w:szCs w:val="20"/>
              </w:rPr>
            </w:pPr>
            <w:r w:rsidRPr="00197203">
              <w:rPr>
                <w:rFonts w:cstheme="minorHAnsi"/>
                <w:color w:val="000000"/>
                <w:sz w:val="20"/>
                <w:szCs w:val="20"/>
              </w:rPr>
              <w:t>&lt; 0.04</w:t>
            </w:r>
          </w:p>
        </w:tc>
        <w:tc>
          <w:tcPr>
            <w:tcW w:w="879" w:type="dxa"/>
            <w:tcBorders>
              <w:top w:val="nil"/>
              <w:left w:val="nil"/>
              <w:bottom w:val="single" w:sz="4" w:space="0" w:color="000000"/>
              <w:right w:val="single" w:sz="4" w:space="0" w:color="000000"/>
            </w:tcBorders>
            <w:shd w:val="clear" w:color="auto" w:fill="auto"/>
            <w:vAlign w:val="center"/>
          </w:tcPr>
          <w:p w14:paraId="3EA8027D" w14:textId="42EAD46C" w:rsidR="007F20D9" w:rsidRPr="00197203" w:rsidRDefault="007F20D9" w:rsidP="007F20D9">
            <w:pPr>
              <w:jc w:val="center"/>
              <w:rPr>
                <w:rFonts w:cstheme="minorHAnsi"/>
                <w:color w:val="000000"/>
                <w:sz w:val="20"/>
                <w:szCs w:val="20"/>
              </w:rPr>
            </w:pPr>
            <w:r w:rsidRPr="00197203">
              <w:rPr>
                <w:rFonts w:cstheme="minorHAnsi"/>
                <w:color w:val="000000"/>
                <w:sz w:val="20"/>
                <w:szCs w:val="20"/>
              </w:rPr>
              <w:t>0.05</w:t>
            </w:r>
          </w:p>
        </w:tc>
        <w:tc>
          <w:tcPr>
            <w:tcW w:w="879" w:type="dxa"/>
            <w:tcBorders>
              <w:top w:val="nil"/>
              <w:left w:val="nil"/>
              <w:bottom w:val="single" w:sz="4" w:space="0" w:color="000000"/>
              <w:right w:val="single" w:sz="4" w:space="0" w:color="000000"/>
            </w:tcBorders>
            <w:shd w:val="clear" w:color="auto" w:fill="auto"/>
            <w:vAlign w:val="center"/>
          </w:tcPr>
          <w:p w14:paraId="4E744775" w14:textId="45E3F878" w:rsidR="007F20D9" w:rsidRPr="00197203" w:rsidRDefault="007F20D9" w:rsidP="007F20D9">
            <w:pPr>
              <w:jc w:val="center"/>
              <w:rPr>
                <w:rFonts w:cstheme="minorHAnsi"/>
                <w:color w:val="000000"/>
                <w:sz w:val="20"/>
                <w:szCs w:val="20"/>
              </w:rPr>
            </w:pPr>
            <w:r w:rsidRPr="00197203">
              <w:rPr>
                <w:rFonts w:cstheme="minorHAnsi"/>
                <w:color w:val="000000"/>
                <w:sz w:val="20"/>
                <w:szCs w:val="20"/>
              </w:rPr>
              <w:t>6</w:t>
            </w:r>
          </w:p>
        </w:tc>
        <w:tc>
          <w:tcPr>
            <w:tcW w:w="879" w:type="dxa"/>
            <w:tcBorders>
              <w:top w:val="nil"/>
              <w:left w:val="nil"/>
              <w:bottom w:val="single" w:sz="4" w:space="0" w:color="000000"/>
              <w:right w:val="single" w:sz="4" w:space="0" w:color="000000"/>
            </w:tcBorders>
            <w:shd w:val="clear" w:color="auto" w:fill="auto"/>
            <w:vAlign w:val="center"/>
          </w:tcPr>
          <w:p w14:paraId="5DE6295F" w14:textId="55BFE723" w:rsidR="007F20D9" w:rsidRPr="00197203" w:rsidRDefault="007F20D9" w:rsidP="007F20D9">
            <w:pPr>
              <w:jc w:val="center"/>
              <w:rPr>
                <w:rFonts w:cstheme="minorHAnsi"/>
                <w:color w:val="000000"/>
                <w:sz w:val="20"/>
                <w:szCs w:val="20"/>
              </w:rPr>
            </w:pPr>
            <w:r w:rsidRPr="00197203">
              <w:rPr>
                <w:rFonts w:cstheme="minorHAnsi"/>
                <w:color w:val="000000"/>
                <w:sz w:val="20"/>
                <w:szCs w:val="20"/>
              </w:rPr>
              <w:t>0.05</w:t>
            </w:r>
          </w:p>
        </w:tc>
        <w:tc>
          <w:tcPr>
            <w:tcW w:w="880" w:type="dxa"/>
            <w:tcBorders>
              <w:top w:val="nil"/>
              <w:left w:val="nil"/>
              <w:bottom w:val="single" w:sz="4" w:space="0" w:color="000000"/>
              <w:right w:val="single" w:sz="4" w:space="0" w:color="000000"/>
            </w:tcBorders>
            <w:shd w:val="clear" w:color="auto" w:fill="auto"/>
            <w:vAlign w:val="center"/>
          </w:tcPr>
          <w:p w14:paraId="61CE017E" w14:textId="3E1317DC" w:rsidR="007F20D9" w:rsidRPr="00576C73" w:rsidRDefault="007F20D9" w:rsidP="007F20D9">
            <w:pPr>
              <w:jc w:val="center"/>
              <w:rPr>
                <w:rFonts w:cstheme="minorHAnsi"/>
                <w:color w:val="000000"/>
                <w:sz w:val="20"/>
                <w:szCs w:val="20"/>
              </w:rPr>
            </w:pPr>
            <w:r>
              <w:rPr>
                <w:rFonts w:ascii="Microsoft Sans Serif" w:hAnsi="Microsoft Sans Serif" w:cs="Microsoft Sans Serif"/>
                <w:color w:val="000000"/>
                <w:sz w:val="16"/>
                <w:szCs w:val="16"/>
              </w:rPr>
              <w:t>6</w:t>
            </w:r>
          </w:p>
        </w:tc>
        <w:tc>
          <w:tcPr>
            <w:tcW w:w="879" w:type="dxa"/>
            <w:tcBorders>
              <w:top w:val="nil"/>
              <w:left w:val="nil"/>
              <w:bottom w:val="single" w:sz="4" w:space="0" w:color="000000"/>
              <w:right w:val="single" w:sz="4" w:space="0" w:color="000000"/>
            </w:tcBorders>
            <w:shd w:val="clear" w:color="auto" w:fill="auto"/>
            <w:vAlign w:val="center"/>
          </w:tcPr>
          <w:p w14:paraId="371C32C3" w14:textId="5080BDBC" w:rsidR="007F20D9" w:rsidRPr="00576C73" w:rsidRDefault="007F20D9" w:rsidP="007F20D9">
            <w:pPr>
              <w:rPr>
                <w:rFonts w:cstheme="minorHAnsi"/>
                <w:sz w:val="20"/>
                <w:szCs w:val="20"/>
              </w:rPr>
            </w:pPr>
            <w:r w:rsidRPr="00576C73">
              <w:rPr>
                <w:rFonts w:cstheme="minorHAnsi"/>
                <w:color w:val="000000"/>
                <w:sz w:val="20"/>
                <w:szCs w:val="20"/>
              </w:rPr>
              <w:t>NA</w:t>
            </w:r>
          </w:p>
        </w:tc>
        <w:tc>
          <w:tcPr>
            <w:tcW w:w="879" w:type="dxa"/>
            <w:tcBorders>
              <w:top w:val="nil"/>
              <w:left w:val="nil"/>
              <w:bottom w:val="single" w:sz="4" w:space="0" w:color="000000"/>
              <w:right w:val="single" w:sz="4" w:space="0" w:color="000000"/>
            </w:tcBorders>
            <w:shd w:val="clear" w:color="auto" w:fill="auto"/>
            <w:vAlign w:val="center"/>
          </w:tcPr>
          <w:p w14:paraId="4FD44392" w14:textId="75FBB7C0" w:rsidR="007F20D9" w:rsidRPr="00576C73" w:rsidRDefault="007F20D9" w:rsidP="007F20D9">
            <w:pPr>
              <w:rPr>
                <w:rFonts w:cstheme="minorHAnsi"/>
                <w:sz w:val="20"/>
                <w:szCs w:val="20"/>
              </w:rPr>
            </w:pPr>
            <w:r w:rsidRPr="00576C73">
              <w:rPr>
                <w:rFonts w:cstheme="minorHAnsi"/>
                <w:color w:val="000000"/>
                <w:sz w:val="20"/>
                <w:szCs w:val="20"/>
              </w:rPr>
              <w:t>NA</w:t>
            </w:r>
          </w:p>
        </w:tc>
        <w:tc>
          <w:tcPr>
            <w:tcW w:w="880" w:type="dxa"/>
            <w:gridSpan w:val="2"/>
          </w:tcPr>
          <w:p w14:paraId="0EEAFE68" w14:textId="77777777" w:rsidR="00197203" w:rsidRDefault="00197203" w:rsidP="007F20D9">
            <w:pPr>
              <w:jc w:val="center"/>
              <w:rPr>
                <w:rFonts w:cstheme="minorHAnsi"/>
                <w:bCs/>
                <w:sz w:val="20"/>
                <w:szCs w:val="20"/>
              </w:rPr>
            </w:pPr>
          </w:p>
          <w:p w14:paraId="1D3124FD" w14:textId="4EB4F36A" w:rsidR="007F20D9" w:rsidRPr="00576C73" w:rsidRDefault="00197203" w:rsidP="007F20D9">
            <w:pPr>
              <w:jc w:val="center"/>
              <w:rPr>
                <w:rFonts w:cstheme="minorHAnsi"/>
                <w:bCs/>
                <w:sz w:val="20"/>
                <w:szCs w:val="20"/>
              </w:rPr>
            </w:pPr>
            <w:r>
              <w:rPr>
                <w:rFonts w:cstheme="minorHAnsi"/>
                <w:bCs/>
                <w:sz w:val="20"/>
                <w:szCs w:val="20"/>
              </w:rPr>
              <w:t>12.07</w:t>
            </w:r>
          </w:p>
        </w:tc>
        <w:tc>
          <w:tcPr>
            <w:tcW w:w="879" w:type="dxa"/>
          </w:tcPr>
          <w:p w14:paraId="5C1295F8" w14:textId="77777777" w:rsidR="00197203" w:rsidRDefault="00197203" w:rsidP="007F20D9">
            <w:pPr>
              <w:jc w:val="center"/>
              <w:rPr>
                <w:rFonts w:cstheme="minorHAnsi"/>
                <w:bCs/>
                <w:sz w:val="20"/>
                <w:szCs w:val="20"/>
              </w:rPr>
            </w:pPr>
          </w:p>
          <w:p w14:paraId="0164B570" w14:textId="682E878A" w:rsidR="007F20D9" w:rsidRPr="00576C73" w:rsidRDefault="00197203" w:rsidP="007F20D9">
            <w:pPr>
              <w:jc w:val="center"/>
              <w:rPr>
                <w:rFonts w:cstheme="minorHAnsi"/>
                <w:bCs/>
                <w:sz w:val="20"/>
                <w:szCs w:val="20"/>
              </w:rPr>
            </w:pPr>
            <w:r>
              <w:rPr>
                <w:rFonts w:cstheme="minorHAnsi"/>
                <w:bCs/>
                <w:sz w:val="20"/>
                <w:szCs w:val="20"/>
              </w:rPr>
              <w:t>183</w:t>
            </w:r>
          </w:p>
        </w:tc>
        <w:tc>
          <w:tcPr>
            <w:tcW w:w="879" w:type="dxa"/>
          </w:tcPr>
          <w:p w14:paraId="16B35302" w14:textId="77777777" w:rsidR="00197203" w:rsidRDefault="00197203" w:rsidP="007F20D9">
            <w:pPr>
              <w:jc w:val="center"/>
              <w:rPr>
                <w:rFonts w:cstheme="minorHAnsi"/>
                <w:bCs/>
                <w:sz w:val="20"/>
                <w:szCs w:val="20"/>
              </w:rPr>
            </w:pPr>
          </w:p>
          <w:p w14:paraId="0F912DA8" w14:textId="501026F5" w:rsidR="007F20D9" w:rsidRPr="00576C73" w:rsidRDefault="00197203" w:rsidP="007F20D9">
            <w:pPr>
              <w:jc w:val="center"/>
              <w:rPr>
                <w:rFonts w:cstheme="minorHAnsi"/>
                <w:bCs/>
                <w:sz w:val="20"/>
                <w:szCs w:val="20"/>
              </w:rPr>
            </w:pPr>
            <w:r>
              <w:rPr>
                <w:rFonts w:cstheme="minorHAnsi"/>
                <w:bCs/>
                <w:sz w:val="20"/>
                <w:szCs w:val="20"/>
              </w:rPr>
              <w:t>13.3</w:t>
            </w:r>
          </w:p>
        </w:tc>
        <w:tc>
          <w:tcPr>
            <w:tcW w:w="880" w:type="dxa"/>
          </w:tcPr>
          <w:p w14:paraId="016221BF" w14:textId="77777777" w:rsidR="00197203" w:rsidRDefault="00197203" w:rsidP="007F20D9">
            <w:pPr>
              <w:jc w:val="center"/>
              <w:rPr>
                <w:rFonts w:cstheme="minorHAnsi"/>
                <w:bCs/>
                <w:sz w:val="20"/>
                <w:szCs w:val="20"/>
              </w:rPr>
            </w:pPr>
          </w:p>
          <w:p w14:paraId="4F9140B3" w14:textId="78842A92" w:rsidR="007F20D9" w:rsidRPr="00576C73" w:rsidRDefault="00197203" w:rsidP="007F20D9">
            <w:pPr>
              <w:jc w:val="center"/>
              <w:rPr>
                <w:rFonts w:cstheme="minorHAnsi"/>
                <w:bCs/>
                <w:sz w:val="20"/>
                <w:szCs w:val="20"/>
              </w:rPr>
            </w:pPr>
            <w:r>
              <w:rPr>
                <w:rFonts w:cstheme="minorHAnsi"/>
                <w:bCs/>
                <w:sz w:val="20"/>
                <w:szCs w:val="20"/>
              </w:rPr>
              <w:t>8.2</w:t>
            </w:r>
          </w:p>
        </w:tc>
      </w:tr>
      <w:tr w:rsidR="007F20D9" w:rsidRPr="00576C73" w14:paraId="18BC0FCD" w14:textId="77777777" w:rsidTr="00076B64">
        <w:trPr>
          <w:gridAfter w:val="1"/>
          <w:wAfter w:w="36" w:type="dxa"/>
          <w:trHeight w:val="691"/>
        </w:trPr>
        <w:tc>
          <w:tcPr>
            <w:tcW w:w="1116" w:type="dxa"/>
            <w:tcBorders>
              <w:top w:val="single" w:sz="4" w:space="0" w:color="auto"/>
              <w:left w:val="single" w:sz="4" w:space="0" w:color="auto"/>
              <w:bottom w:val="single" w:sz="4" w:space="0" w:color="auto"/>
              <w:right w:val="single" w:sz="4" w:space="0" w:color="auto"/>
            </w:tcBorders>
            <w:shd w:val="clear" w:color="auto" w:fill="auto"/>
          </w:tcPr>
          <w:p w14:paraId="30B5900D" w14:textId="77777777" w:rsidR="007F20D9" w:rsidRDefault="007F20D9" w:rsidP="007F20D9">
            <w:pPr>
              <w:rPr>
                <w:rFonts w:cstheme="minorHAnsi"/>
                <w:sz w:val="20"/>
                <w:szCs w:val="20"/>
              </w:rPr>
            </w:pPr>
          </w:p>
          <w:p w14:paraId="32EC0CE3" w14:textId="1F15D0E8" w:rsidR="007F20D9" w:rsidRPr="00576C73" w:rsidRDefault="007F20D9" w:rsidP="007F20D9">
            <w:pPr>
              <w:rPr>
                <w:rFonts w:cstheme="minorHAnsi"/>
                <w:sz w:val="20"/>
                <w:szCs w:val="20"/>
              </w:rPr>
            </w:pPr>
            <w:r>
              <w:rPr>
                <w:rFonts w:cstheme="minorHAnsi"/>
                <w:sz w:val="20"/>
                <w:szCs w:val="20"/>
              </w:rPr>
              <w:t>2/2/2022</w:t>
            </w:r>
          </w:p>
        </w:tc>
        <w:tc>
          <w:tcPr>
            <w:tcW w:w="790" w:type="dxa"/>
            <w:tcBorders>
              <w:top w:val="nil"/>
              <w:left w:val="nil"/>
              <w:bottom w:val="single" w:sz="4" w:space="0" w:color="auto"/>
              <w:right w:val="single" w:sz="4" w:space="0" w:color="auto"/>
            </w:tcBorders>
            <w:shd w:val="clear" w:color="auto" w:fill="auto"/>
            <w:vAlign w:val="center"/>
          </w:tcPr>
          <w:p w14:paraId="24B7356F" w14:textId="77777777" w:rsidR="007F20D9" w:rsidRPr="00576C73" w:rsidRDefault="007F20D9" w:rsidP="007F20D9">
            <w:pPr>
              <w:jc w:val="center"/>
              <w:rPr>
                <w:rFonts w:cstheme="minorHAnsi"/>
                <w:sz w:val="20"/>
                <w:szCs w:val="20"/>
              </w:rPr>
            </w:pPr>
            <w:r w:rsidRPr="00576C73">
              <w:rPr>
                <w:rFonts w:cstheme="minorHAnsi"/>
                <w:sz w:val="20"/>
                <w:szCs w:val="20"/>
              </w:rPr>
              <w:t>9</w:t>
            </w:r>
          </w:p>
        </w:tc>
        <w:tc>
          <w:tcPr>
            <w:tcW w:w="732" w:type="dxa"/>
            <w:tcBorders>
              <w:top w:val="nil"/>
              <w:left w:val="nil"/>
              <w:bottom w:val="single" w:sz="4" w:space="0" w:color="000000"/>
              <w:right w:val="single" w:sz="4" w:space="0" w:color="000000"/>
            </w:tcBorders>
            <w:shd w:val="clear" w:color="auto" w:fill="auto"/>
            <w:vAlign w:val="center"/>
          </w:tcPr>
          <w:p w14:paraId="2389BC6B" w14:textId="7D872D35" w:rsidR="007F20D9" w:rsidRPr="00197203" w:rsidRDefault="007F20D9" w:rsidP="007F20D9">
            <w:pPr>
              <w:jc w:val="center"/>
              <w:rPr>
                <w:rFonts w:cstheme="minorHAnsi"/>
                <w:color w:val="000000"/>
                <w:sz w:val="20"/>
                <w:szCs w:val="20"/>
              </w:rPr>
            </w:pPr>
            <w:r w:rsidRPr="00197203">
              <w:rPr>
                <w:rFonts w:cstheme="minorHAnsi"/>
                <w:color w:val="000000"/>
                <w:sz w:val="20"/>
                <w:szCs w:val="20"/>
              </w:rPr>
              <w:t>64</w:t>
            </w:r>
          </w:p>
        </w:tc>
        <w:tc>
          <w:tcPr>
            <w:tcW w:w="880" w:type="dxa"/>
            <w:tcBorders>
              <w:top w:val="nil"/>
              <w:left w:val="nil"/>
              <w:bottom w:val="single" w:sz="4" w:space="0" w:color="000000"/>
              <w:right w:val="single" w:sz="4" w:space="0" w:color="000000"/>
            </w:tcBorders>
            <w:shd w:val="clear" w:color="auto" w:fill="auto"/>
            <w:vAlign w:val="center"/>
          </w:tcPr>
          <w:p w14:paraId="760E0738" w14:textId="45DE45BC" w:rsidR="007F20D9" w:rsidRPr="00197203" w:rsidRDefault="007F20D9" w:rsidP="007F20D9">
            <w:pPr>
              <w:jc w:val="center"/>
              <w:rPr>
                <w:rFonts w:cstheme="minorHAnsi"/>
                <w:color w:val="000000"/>
                <w:sz w:val="20"/>
                <w:szCs w:val="20"/>
              </w:rPr>
            </w:pPr>
            <w:r w:rsidRPr="00197203">
              <w:rPr>
                <w:rFonts w:cstheme="minorHAnsi"/>
                <w:color w:val="000000"/>
                <w:sz w:val="20"/>
                <w:szCs w:val="20"/>
              </w:rPr>
              <w:t>22</w:t>
            </w:r>
          </w:p>
        </w:tc>
        <w:tc>
          <w:tcPr>
            <w:tcW w:w="879" w:type="dxa"/>
            <w:tcBorders>
              <w:top w:val="nil"/>
              <w:left w:val="nil"/>
              <w:bottom w:val="single" w:sz="4" w:space="0" w:color="000000"/>
              <w:right w:val="single" w:sz="4" w:space="0" w:color="000000"/>
            </w:tcBorders>
            <w:shd w:val="clear" w:color="auto" w:fill="auto"/>
            <w:vAlign w:val="center"/>
          </w:tcPr>
          <w:p w14:paraId="1337F1F2" w14:textId="7B262452" w:rsidR="007F20D9" w:rsidRPr="00197203" w:rsidRDefault="007F20D9" w:rsidP="007F20D9">
            <w:pPr>
              <w:jc w:val="center"/>
              <w:rPr>
                <w:rFonts w:cstheme="minorHAnsi"/>
                <w:color w:val="000000"/>
                <w:sz w:val="20"/>
                <w:szCs w:val="20"/>
              </w:rPr>
            </w:pPr>
            <w:r w:rsidRPr="00197203">
              <w:rPr>
                <w:rFonts w:cstheme="minorHAnsi"/>
                <w:color w:val="000000"/>
                <w:sz w:val="20"/>
                <w:szCs w:val="20"/>
              </w:rPr>
              <w:t>4.1</w:t>
            </w:r>
          </w:p>
        </w:tc>
        <w:tc>
          <w:tcPr>
            <w:tcW w:w="879" w:type="dxa"/>
            <w:tcBorders>
              <w:top w:val="nil"/>
              <w:left w:val="nil"/>
              <w:bottom w:val="single" w:sz="4" w:space="0" w:color="000000"/>
              <w:right w:val="single" w:sz="4" w:space="0" w:color="000000"/>
            </w:tcBorders>
            <w:shd w:val="clear" w:color="auto" w:fill="auto"/>
            <w:vAlign w:val="center"/>
          </w:tcPr>
          <w:p w14:paraId="64499B77" w14:textId="014C54A1" w:rsidR="007F20D9" w:rsidRPr="00197203" w:rsidRDefault="007F20D9" w:rsidP="007F20D9">
            <w:pPr>
              <w:jc w:val="center"/>
              <w:rPr>
                <w:rFonts w:cstheme="minorHAnsi"/>
                <w:color w:val="000000"/>
                <w:sz w:val="20"/>
                <w:szCs w:val="20"/>
              </w:rPr>
            </w:pPr>
            <w:r w:rsidRPr="00197203">
              <w:rPr>
                <w:rFonts w:cstheme="minorHAnsi"/>
                <w:color w:val="000000"/>
                <w:sz w:val="20"/>
                <w:szCs w:val="20"/>
              </w:rPr>
              <w:t>&lt; 0.1</w:t>
            </w:r>
          </w:p>
        </w:tc>
        <w:tc>
          <w:tcPr>
            <w:tcW w:w="880" w:type="dxa"/>
            <w:tcBorders>
              <w:top w:val="nil"/>
              <w:left w:val="nil"/>
              <w:bottom w:val="single" w:sz="4" w:space="0" w:color="000000"/>
              <w:right w:val="single" w:sz="4" w:space="0" w:color="000000"/>
            </w:tcBorders>
            <w:shd w:val="clear" w:color="auto" w:fill="auto"/>
            <w:vAlign w:val="center"/>
          </w:tcPr>
          <w:p w14:paraId="76DE1A2A" w14:textId="68575B42" w:rsidR="007F20D9" w:rsidRPr="00197203" w:rsidRDefault="007F20D9" w:rsidP="007F20D9">
            <w:pPr>
              <w:jc w:val="center"/>
              <w:rPr>
                <w:rFonts w:cstheme="minorHAnsi"/>
                <w:color w:val="000000"/>
                <w:sz w:val="20"/>
                <w:szCs w:val="20"/>
              </w:rPr>
            </w:pPr>
            <w:r w:rsidRPr="00197203">
              <w:rPr>
                <w:rFonts w:cstheme="minorHAnsi"/>
                <w:color w:val="000000"/>
                <w:sz w:val="20"/>
                <w:szCs w:val="20"/>
              </w:rPr>
              <w:t>&lt; 0.04</w:t>
            </w:r>
          </w:p>
        </w:tc>
        <w:tc>
          <w:tcPr>
            <w:tcW w:w="879" w:type="dxa"/>
            <w:tcBorders>
              <w:top w:val="nil"/>
              <w:left w:val="nil"/>
              <w:bottom w:val="single" w:sz="4" w:space="0" w:color="000000"/>
              <w:right w:val="single" w:sz="4" w:space="0" w:color="000000"/>
            </w:tcBorders>
            <w:shd w:val="clear" w:color="auto" w:fill="auto"/>
            <w:vAlign w:val="center"/>
          </w:tcPr>
          <w:p w14:paraId="419EB9B7" w14:textId="7A54EAB6" w:rsidR="007F20D9" w:rsidRPr="00197203" w:rsidRDefault="007F20D9" w:rsidP="007F20D9">
            <w:pPr>
              <w:jc w:val="center"/>
              <w:rPr>
                <w:rFonts w:cstheme="minorHAnsi"/>
                <w:color w:val="000000"/>
                <w:sz w:val="20"/>
                <w:szCs w:val="20"/>
              </w:rPr>
            </w:pPr>
            <w:r w:rsidRPr="00197203">
              <w:rPr>
                <w:rFonts w:cstheme="minorHAnsi"/>
                <w:color w:val="000000"/>
                <w:sz w:val="20"/>
                <w:szCs w:val="20"/>
              </w:rPr>
              <w:t>0.07</w:t>
            </w:r>
          </w:p>
        </w:tc>
        <w:tc>
          <w:tcPr>
            <w:tcW w:w="879" w:type="dxa"/>
            <w:tcBorders>
              <w:top w:val="nil"/>
              <w:left w:val="nil"/>
              <w:bottom w:val="single" w:sz="4" w:space="0" w:color="000000"/>
              <w:right w:val="single" w:sz="4" w:space="0" w:color="000000"/>
            </w:tcBorders>
            <w:shd w:val="clear" w:color="auto" w:fill="auto"/>
            <w:vAlign w:val="center"/>
          </w:tcPr>
          <w:p w14:paraId="01477016" w14:textId="26BD3776" w:rsidR="007F20D9" w:rsidRPr="00197203" w:rsidRDefault="007F20D9" w:rsidP="007F20D9">
            <w:pPr>
              <w:jc w:val="center"/>
              <w:rPr>
                <w:rFonts w:cstheme="minorHAnsi"/>
                <w:color w:val="000000"/>
                <w:sz w:val="20"/>
                <w:szCs w:val="20"/>
              </w:rPr>
            </w:pPr>
            <w:r w:rsidRPr="00197203">
              <w:rPr>
                <w:rFonts w:cstheme="minorHAnsi"/>
                <w:color w:val="000000"/>
                <w:sz w:val="20"/>
                <w:szCs w:val="20"/>
              </w:rPr>
              <w:t>6</w:t>
            </w:r>
          </w:p>
        </w:tc>
        <w:tc>
          <w:tcPr>
            <w:tcW w:w="879" w:type="dxa"/>
            <w:tcBorders>
              <w:top w:val="nil"/>
              <w:left w:val="nil"/>
              <w:bottom w:val="single" w:sz="4" w:space="0" w:color="000000"/>
              <w:right w:val="single" w:sz="4" w:space="0" w:color="000000"/>
            </w:tcBorders>
            <w:shd w:val="clear" w:color="auto" w:fill="auto"/>
            <w:vAlign w:val="center"/>
          </w:tcPr>
          <w:p w14:paraId="2CA39DDC" w14:textId="440580B6" w:rsidR="007F20D9" w:rsidRPr="00197203" w:rsidRDefault="007F20D9" w:rsidP="007F20D9">
            <w:pPr>
              <w:jc w:val="center"/>
              <w:rPr>
                <w:rFonts w:cstheme="minorHAnsi"/>
                <w:color w:val="000000"/>
                <w:sz w:val="20"/>
                <w:szCs w:val="20"/>
              </w:rPr>
            </w:pPr>
            <w:r w:rsidRPr="00197203">
              <w:rPr>
                <w:rFonts w:cstheme="minorHAnsi"/>
                <w:color w:val="000000"/>
                <w:sz w:val="20"/>
                <w:szCs w:val="20"/>
              </w:rPr>
              <w:t>0.04</w:t>
            </w:r>
          </w:p>
        </w:tc>
        <w:tc>
          <w:tcPr>
            <w:tcW w:w="880" w:type="dxa"/>
            <w:tcBorders>
              <w:top w:val="nil"/>
              <w:left w:val="nil"/>
              <w:bottom w:val="single" w:sz="4" w:space="0" w:color="000000"/>
              <w:right w:val="single" w:sz="4" w:space="0" w:color="000000"/>
            </w:tcBorders>
            <w:shd w:val="clear" w:color="auto" w:fill="auto"/>
            <w:vAlign w:val="center"/>
          </w:tcPr>
          <w:p w14:paraId="1BEBDEA9" w14:textId="22278D9A" w:rsidR="007F20D9" w:rsidRPr="00576C73" w:rsidRDefault="007F20D9" w:rsidP="007F20D9">
            <w:pPr>
              <w:jc w:val="center"/>
              <w:rPr>
                <w:rFonts w:cstheme="minorHAnsi"/>
                <w:color w:val="000000"/>
                <w:sz w:val="20"/>
                <w:szCs w:val="20"/>
              </w:rPr>
            </w:pPr>
            <w:r>
              <w:rPr>
                <w:rFonts w:ascii="Microsoft Sans Serif" w:hAnsi="Microsoft Sans Serif" w:cs="Microsoft Sans Serif"/>
                <w:color w:val="000000"/>
                <w:sz w:val="16"/>
                <w:szCs w:val="16"/>
              </w:rPr>
              <w:t>6</w:t>
            </w:r>
          </w:p>
        </w:tc>
        <w:tc>
          <w:tcPr>
            <w:tcW w:w="879" w:type="dxa"/>
            <w:tcBorders>
              <w:top w:val="nil"/>
              <w:left w:val="nil"/>
              <w:bottom w:val="single" w:sz="4" w:space="0" w:color="000000"/>
              <w:right w:val="single" w:sz="4" w:space="0" w:color="000000"/>
            </w:tcBorders>
            <w:shd w:val="clear" w:color="auto" w:fill="auto"/>
            <w:vAlign w:val="center"/>
          </w:tcPr>
          <w:p w14:paraId="42C9C14A" w14:textId="54C53483" w:rsidR="007F20D9" w:rsidRPr="00576C73" w:rsidRDefault="007F20D9" w:rsidP="007F20D9">
            <w:pPr>
              <w:rPr>
                <w:rFonts w:cstheme="minorHAnsi"/>
                <w:sz w:val="20"/>
                <w:szCs w:val="20"/>
              </w:rPr>
            </w:pPr>
            <w:r w:rsidRPr="00576C73">
              <w:rPr>
                <w:rFonts w:cstheme="minorHAnsi"/>
                <w:color w:val="000000"/>
                <w:sz w:val="20"/>
                <w:szCs w:val="20"/>
              </w:rPr>
              <w:t>NA</w:t>
            </w:r>
          </w:p>
        </w:tc>
        <w:tc>
          <w:tcPr>
            <w:tcW w:w="879" w:type="dxa"/>
            <w:tcBorders>
              <w:top w:val="nil"/>
              <w:left w:val="nil"/>
              <w:bottom w:val="single" w:sz="4" w:space="0" w:color="000000"/>
              <w:right w:val="single" w:sz="4" w:space="0" w:color="000000"/>
            </w:tcBorders>
            <w:shd w:val="clear" w:color="auto" w:fill="auto"/>
            <w:vAlign w:val="center"/>
          </w:tcPr>
          <w:p w14:paraId="51090571" w14:textId="2C7C77DB" w:rsidR="007F20D9" w:rsidRPr="00576C73" w:rsidRDefault="007F20D9" w:rsidP="007F20D9">
            <w:pPr>
              <w:rPr>
                <w:rFonts w:cstheme="minorHAnsi"/>
                <w:sz w:val="20"/>
                <w:szCs w:val="20"/>
              </w:rPr>
            </w:pPr>
            <w:r w:rsidRPr="00576C73">
              <w:rPr>
                <w:rFonts w:cstheme="minorHAnsi"/>
                <w:color w:val="000000"/>
                <w:sz w:val="20"/>
                <w:szCs w:val="20"/>
              </w:rPr>
              <w:t>NA</w:t>
            </w:r>
          </w:p>
        </w:tc>
        <w:tc>
          <w:tcPr>
            <w:tcW w:w="880" w:type="dxa"/>
            <w:gridSpan w:val="2"/>
          </w:tcPr>
          <w:p w14:paraId="243B3F05" w14:textId="77777777" w:rsidR="00197203" w:rsidRDefault="00197203" w:rsidP="007F20D9">
            <w:pPr>
              <w:jc w:val="center"/>
              <w:rPr>
                <w:rFonts w:cstheme="minorHAnsi"/>
                <w:bCs/>
                <w:sz w:val="20"/>
                <w:szCs w:val="20"/>
              </w:rPr>
            </w:pPr>
          </w:p>
          <w:p w14:paraId="6222A235" w14:textId="78A9C6C4" w:rsidR="007F20D9" w:rsidRPr="00576C73" w:rsidRDefault="00197203" w:rsidP="007F20D9">
            <w:pPr>
              <w:jc w:val="center"/>
              <w:rPr>
                <w:rFonts w:cstheme="minorHAnsi"/>
                <w:bCs/>
                <w:sz w:val="20"/>
                <w:szCs w:val="20"/>
              </w:rPr>
            </w:pPr>
            <w:r>
              <w:rPr>
                <w:rFonts w:cstheme="minorHAnsi"/>
                <w:bCs/>
                <w:sz w:val="20"/>
                <w:szCs w:val="20"/>
              </w:rPr>
              <w:t>10.55</w:t>
            </w:r>
          </w:p>
        </w:tc>
        <w:tc>
          <w:tcPr>
            <w:tcW w:w="879" w:type="dxa"/>
          </w:tcPr>
          <w:p w14:paraId="24559065" w14:textId="77777777" w:rsidR="00197203" w:rsidRDefault="00197203" w:rsidP="007F20D9">
            <w:pPr>
              <w:jc w:val="center"/>
              <w:rPr>
                <w:rFonts w:cstheme="minorHAnsi"/>
                <w:bCs/>
                <w:sz w:val="20"/>
                <w:szCs w:val="20"/>
              </w:rPr>
            </w:pPr>
          </w:p>
          <w:p w14:paraId="65B5A325" w14:textId="0FED795D" w:rsidR="007F20D9" w:rsidRPr="00576C73" w:rsidRDefault="00197203" w:rsidP="007F20D9">
            <w:pPr>
              <w:jc w:val="center"/>
              <w:rPr>
                <w:rFonts w:cstheme="minorHAnsi"/>
                <w:bCs/>
                <w:sz w:val="20"/>
                <w:szCs w:val="20"/>
              </w:rPr>
            </w:pPr>
            <w:r>
              <w:rPr>
                <w:rFonts w:cstheme="minorHAnsi"/>
                <w:bCs/>
                <w:sz w:val="20"/>
                <w:szCs w:val="20"/>
              </w:rPr>
              <w:t>187</w:t>
            </w:r>
          </w:p>
        </w:tc>
        <w:tc>
          <w:tcPr>
            <w:tcW w:w="879" w:type="dxa"/>
          </w:tcPr>
          <w:p w14:paraId="3C8E21F6" w14:textId="77777777" w:rsidR="00197203" w:rsidRDefault="00197203" w:rsidP="007F20D9">
            <w:pPr>
              <w:jc w:val="center"/>
              <w:rPr>
                <w:rFonts w:cstheme="minorHAnsi"/>
                <w:bCs/>
                <w:sz w:val="20"/>
                <w:szCs w:val="20"/>
              </w:rPr>
            </w:pPr>
          </w:p>
          <w:p w14:paraId="04409EC2" w14:textId="01914198" w:rsidR="007F20D9" w:rsidRPr="00576C73" w:rsidRDefault="00197203" w:rsidP="007F20D9">
            <w:pPr>
              <w:jc w:val="center"/>
              <w:rPr>
                <w:rFonts w:cstheme="minorHAnsi"/>
                <w:bCs/>
                <w:sz w:val="20"/>
                <w:szCs w:val="20"/>
              </w:rPr>
            </w:pPr>
            <w:r>
              <w:rPr>
                <w:rFonts w:cstheme="minorHAnsi"/>
                <w:bCs/>
                <w:sz w:val="20"/>
                <w:szCs w:val="20"/>
              </w:rPr>
              <w:t>12.37</w:t>
            </w:r>
          </w:p>
        </w:tc>
        <w:tc>
          <w:tcPr>
            <w:tcW w:w="880" w:type="dxa"/>
          </w:tcPr>
          <w:p w14:paraId="7460481D" w14:textId="77777777" w:rsidR="00197203" w:rsidRDefault="00197203" w:rsidP="007F20D9">
            <w:pPr>
              <w:jc w:val="center"/>
              <w:rPr>
                <w:rFonts w:cstheme="minorHAnsi"/>
                <w:bCs/>
                <w:sz w:val="20"/>
                <w:szCs w:val="20"/>
              </w:rPr>
            </w:pPr>
          </w:p>
          <w:p w14:paraId="3E172390" w14:textId="33B9A79F" w:rsidR="007F20D9" w:rsidRPr="00576C73" w:rsidRDefault="00197203" w:rsidP="007F20D9">
            <w:pPr>
              <w:jc w:val="center"/>
              <w:rPr>
                <w:rFonts w:cstheme="minorHAnsi"/>
                <w:bCs/>
                <w:sz w:val="20"/>
                <w:szCs w:val="20"/>
              </w:rPr>
            </w:pPr>
            <w:r>
              <w:rPr>
                <w:rFonts w:cstheme="minorHAnsi"/>
                <w:bCs/>
                <w:sz w:val="20"/>
                <w:szCs w:val="20"/>
              </w:rPr>
              <w:t>7.73</w:t>
            </w:r>
          </w:p>
        </w:tc>
      </w:tr>
      <w:tr w:rsidR="007F20D9" w:rsidRPr="00576C73" w14:paraId="22D4AEA9" w14:textId="77777777" w:rsidTr="007F20D9">
        <w:trPr>
          <w:gridAfter w:val="1"/>
          <w:wAfter w:w="36" w:type="dxa"/>
          <w:trHeight w:val="608"/>
        </w:trPr>
        <w:tc>
          <w:tcPr>
            <w:tcW w:w="1116" w:type="dxa"/>
            <w:tcBorders>
              <w:top w:val="single" w:sz="4" w:space="0" w:color="auto"/>
              <w:left w:val="single" w:sz="4" w:space="0" w:color="auto"/>
              <w:bottom w:val="single" w:sz="4" w:space="0" w:color="auto"/>
              <w:right w:val="single" w:sz="4" w:space="0" w:color="auto"/>
            </w:tcBorders>
            <w:shd w:val="clear" w:color="auto" w:fill="auto"/>
          </w:tcPr>
          <w:p w14:paraId="5B6428C1" w14:textId="77777777" w:rsidR="007F20D9" w:rsidRDefault="007F20D9" w:rsidP="007F20D9">
            <w:pPr>
              <w:rPr>
                <w:rFonts w:cstheme="minorHAnsi"/>
                <w:sz w:val="20"/>
                <w:szCs w:val="20"/>
              </w:rPr>
            </w:pPr>
          </w:p>
          <w:p w14:paraId="5FB0A0A8" w14:textId="29451C87" w:rsidR="007F20D9" w:rsidRPr="00576C73" w:rsidRDefault="007F20D9" w:rsidP="007F20D9">
            <w:pPr>
              <w:rPr>
                <w:rFonts w:cstheme="minorHAnsi"/>
                <w:sz w:val="20"/>
                <w:szCs w:val="20"/>
              </w:rPr>
            </w:pPr>
            <w:r>
              <w:rPr>
                <w:rFonts w:cstheme="minorHAnsi"/>
                <w:sz w:val="20"/>
                <w:szCs w:val="20"/>
              </w:rPr>
              <w:t>2/2/2022</w:t>
            </w:r>
          </w:p>
        </w:tc>
        <w:tc>
          <w:tcPr>
            <w:tcW w:w="790" w:type="dxa"/>
            <w:tcBorders>
              <w:top w:val="nil"/>
              <w:left w:val="nil"/>
              <w:bottom w:val="single" w:sz="4" w:space="0" w:color="auto"/>
              <w:right w:val="single" w:sz="4" w:space="0" w:color="auto"/>
            </w:tcBorders>
            <w:shd w:val="clear" w:color="auto" w:fill="auto"/>
            <w:vAlign w:val="center"/>
          </w:tcPr>
          <w:p w14:paraId="16102394" w14:textId="77777777" w:rsidR="007F20D9" w:rsidRPr="00576C73" w:rsidRDefault="007F20D9" w:rsidP="007F20D9">
            <w:pPr>
              <w:jc w:val="center"/>
              <w:rPr>
                <w:rFonts w:cstheme="minorHAnsi"/>
                <w:sz w:val="20"/>
                <w:szCs w:val="20"/>
              </w:rPr>
            </w:pPr>
            <w:r w:rsidRPr="00576C73">
              <w:rPr>
                <w:rFonts w:cstheme="minorHAnsi"/>
                <w:sz w:val="20"/>
                <w:szCs w:val="20"/>
              </w:rPr>
              <w:t>10</w:t>
            </w:r>
          </w:p>
        </w:tc>
        <w:tc>
          <w:tcPr>
            <w:tcW w:w="732" w:type="dxa"/>
            <w:tcBorders>
              <w:top w:val="nil"/>
              <w:left w:val="nil"/>
              <w:bottom w:val="single" w:sz="4" w:space="0" w:color="000000"/>
              <w:right w:val="single" w:sz="4" w:space="0" w:color="000000"/>
            </w:tcBorders>
            <w:shd w:val="clear" w:color="auto" w:fill="auto"/>
            <w:vAlign w:val="center"/>
          </w:tcPr>
          <w:p w14:paraId="0431A761" w14:textId="62700B5C" w:rsidR="007F20D9" w:rsidRPr="00197203" w:rsidRDefault="007F20D9" w:rsidP="007F20D9">
            <w:pPr>
              <w:jc w:val="center"/>
              <w:rPr>
                <w:rFonts w:cstheme="minorHAnsi"/>
                <w:color w:val="000000"/>
                <w:sz w:val="20"/>
                <w:szCs w:val="20"/>
              </w:rPr>
            </w:pPr>
            <w:r w:rsidRPr="00197203">
              <w:rPr>
                <w:rFonts w:cstheme="minorHAnsi"/>
                <w:color w:val="000000"/>
                <w:sz w:val="20"/>
                <w:szCs w:val="20"/>
              </w:rPr>
              <w:t>66</w:t>
            </w:r>
          </w:p>
        </w:tc>
        <w:tc>
          <w:tcPr>
            <w:tcW w:w="880" w:type="dxa"/>
            <w:tcBorders>
              <w:top w:val="nil"/>
              <w:left w:val="nil"/>
              <w:bottom w:val="single" w:sz="4" w:space="0" w:color="000000"/>
              <w:right w:val="single" w:sz="4" w:space="0" w:color="000000"/>
            </w:tcBorders>
            <w:shd w:val="clear" w:color="auto" w:fill="auto"/>
            <w:vAlign w:val="center"/>
          </w:tcPr>
          <w:p w14:paraId="7FEEFA11" w14:textId="7F70AE05" w:rsidR="007F20D9" w:rsidRPr="00197203" w:rsidRDefault="007F20D9" w:rsidP="007F20D9">
            <w:pPr>
              <w:jc w:val="center"/>
              <w:rPr>
                <w:rFonts w:cstheme="minorHAnsi"/>
                <w:color w:val="000000"/>
                <w:sz w:val="20"/>
                <w:szCs w:val="20"/>
              </w:rPr>
            </w:pPr>
            <w:r w:rsidRPr="00197203">
              <w:rPr>
                <w:rFonts w:cstheme="minorHAnsi"/>
                <w:color w:val="000000"/>
                <w:sz w:val="20"/>
                <w:szCs w:val="20"/>
              </w:rPr>
              <w:t>22</w:t>
            </w:r>
          </w:p>
        </w:tc>
        <w:tc>
          <w:tcPr>
            <w:tcW w:w="879" w:type="dxa"/>
            <w:tcBorders>
              <w:top w:val="nil"/>
              <w:left w:val="nil"/>
              <w:bottom w:val="single" w:sz="4" w:space="0" w:color="000000"/>
              <w:right w:val="single" w:sz="4" w:space="0" w:color="000000"/>
            </w:tcBorders>
            <w:shd w:val="clear" w:color="auto" w:fill="auto"/>
            <w:vAlign w:val="center"/>
          </w:tcPr>
          <w:p w14:paraId="0DFC6979" w14:textId="20D101B6" w:rsidR="007F20D9" w:rsidRPr="00197203" w:rsidRDefault="007F20D9" w:rsidP="007F20D9">
            <w:pPr>
              <w:jc w:val="center"/>
              <w:rPr>
                <w:rFonts w:cstheme="minorHAnsi"/>
                <w:color w:val="000000"/>
                <w:sz w:val="20"/>
                <w:szCs w:val="20"/>
              </w:rPr>
            </w:pPr>
            <w:r w:rsidRPr="00197203">
              <w:rPr>
                <w:rFonts w:cstheme="minorHAnsi"/>
                <w:color w:val="000000"/>
                <w:sz w:val="20"/>
                <w:szCs w:val="20"/>
              </w:rPr>
              <w:t>&lt; 1.0</w:t>
            </w:r>
          </w:p>
        </w:tc>
        <w:tc>
          <w:tcPr>
            <w:tcW w:w="879" w:type="dxa"/>
            <w:tcBorders>
              <w:top w:val="nil"/>
              <w:left w:val="nil"/>
              <w:bottom w:val="single" w:sz="4" w:space="0" w:color="000000"/>
              <w:right w:val="single" w:sz="4" w:space="0" w:color="000000"/>
            </w:tcBorders>
            <w:shd w:val="clear" w:color="auto" w:fill="auto"/>
            <w:vAlign w:val="center"/>
          </w:tcPr>
          <w:p w14:paraId="2766EDD9" w14:textId="0D3B5B64" w:rsidR="007F20D9" w:rsidRPr="00197203" w:rsidRDefault="007F20D9" w:rsidP="007F20D9">
            <w:pPr>
              <w:jc w:val="center"/>
              <w:rPr>
                <w:rFonts w:cstheme="minorHAnsi"/>
                <w:color w:val="000000"/>
                <w:sz w:val="20"/>
                <w:szCs w:val="20"/>
              </w:rPr>
            </w:pPr>
            <w:r w:rsidRPr="00197203">
              <w:rPr>
                <w:rFonts w:cstheme="minorHAnsi"/>
                <w:color w:val="000000"/>
                <w:sz w:val="20"/>
                <w:szCs w:val="20"/>
              </w:rPr>
              <w:t>&lt; 0.1</w:t>
            </w:r>
          </w:p>
        </w:tc>
        <w:tc>
          <w:tcPr>
            <w:tcW w:w="880" w:type="dxa"/>
            <w:tcBorders>
              <w:top w:val="nil"/>
              <w:left w:val="nil"/>
              <w:bottom w:val="single" w:sz="4" w:space="0" w:color="000000"/>
              <w:right w:val="single" w:sz="4" w:space="0" w:color="000000"/>
            </w:tcBorders>
            <w:shd w:val="clear" w:color="auto" w:fill="auto"/>
            <w:vAlign w:val="center"/>
          </w:tcPr>
          <w:p w14:paraId="32BF5BB9" w14:textId="392DCE9D" w:rsidR="007F20D9" w:rsidRPr="00197203" w:rsidRDefault="007F20D9" w:rsidP="007F20D9">
            <w:pPr>
              <w:jc w:val="center"/>
              <w:rPr>
                <w:rFonts w:cstheme="minorHAnsi"/>
                <w:color w:val="000000"/>
                <w:sz w:val="20"/>
                <w:szCs w:val="20"/>
              </w:rPr>
            </w:pPr>
            <w:r w:rsidRPr="00197203">
              <w:rPr>
                <w:rFonts w:cstheme="minorHAnsi"/>
                <w:color w:val="000000"/>
                <w:sz w:val="20"/>
                <w:szCs w:val="20"/>
              </w:rPr>
              <w:t>&lt; 0.04</w:t>
            </w:r>
          </w:p>
        </w:tc>
        <w:tc>
          <w:tcPr>
            <w:tcW w:w="879" w:type="dxa"/>
            <w:tcBorders>
              <w:top w:val="nil"/>
              <w:left w:val="nil"/>
              <w:bottom w:val="single" w:sz="4" w:space="0" w:color="000000"/>
              <w:right w:val="single" w:sz="4" w:space="0" w:color="000000"/>
            </w:tcBorders>
            <w:shd w:val="clear" w:color="auto" w:fill="auto"/>
            <w:vAlign w:val="center"/>
          </w:tcPr>
          <w:p w14:paraId="722EA364" w14:textId="2D5C3B39" w:rsidR="007F20D9" w:rsidRPr="00197203" w:rsidRDefault="007F20D9" w:rsidP="007F20D9">
            <w:pPr>
              <w:jc w:val="center"/>
              <w:rPr>
                <w:rFonts w:cstheme="minorHAnsi"/>
                <w:color w:val="000000"/>
                <w:sz w:val="20"/>
                <w:szCs w:val="20"/>
              </w:rPr>
            </w:pPr>
            <w:r w:rsidRPr="00197203">
              <w:rPr>
                <w:rFonts w:cstheme="minorHAnsi"/>
                <w:color w:val="000000"/>
                <w:sz w:val="20"/>
                <w:szCs w:val="20"/>
              </w:rPr>
              <w:t>0.09</w:t>
            </w:r>
          </w:p>
        </w:tc>
        <w:tc>
          <w:tcPr>
            <w:tcW w:w="879" w:type="dxa"/>
            <w:tcBorders>
              <w:top w:val="nil"/>
              <w:left w:val="nil"/>
              <w:bottom w:val="single" w:sz="4" w:space="0" w:color="000000"/>
              <w:right w:val="single" w:sz="4" w:space="0" w:color="000000"/>
            </w:tcBorders>
            <w:shd w:val="clear" w:color="auto" w:fill="auto"/>
            <w:vAlign w:val="center"/>
          </w:tcPr>
          <w:p w14:paraId="023F35B5" w14:textId="4658B98C" w:rsidR="007F20D9" w:rsidRPr="00197203" w:rsidRDefault="007F20D9" w:rsidP="007F20D9">
            <w:pPr>
              <w:jc w:val="center"/>
              <w:rPr>
                <w:rFonts w:cstheme="minorHAnsi"/>
                <w:color w:val="000000"/>
                <w:sz w:val="20"/>
                <w:szCs w:val="20"/>
              </w:rPr>
            </w:pPr>
            <w:r w:rsidRPr="00197203">
              <w:rPr>
                <w:rFonts w:cstheme="minorHAnsi"/>
                <w:color w:val="000000"/>
                <w:sz w:val="20"/>
                <w:szCs w:val="20"/>
              </w:rPr>
              <w:t>6</w:t>
            </w:r>
          </w:p>
        </w:tc>
        <w:tc>
          <w:tcPr>
            <w:tcW w:w="879" w:type="dxa"/>
            <w:tcBorders>
              <w:top w:val="nil"/>
              <w:left w:val="nil"/>
              <w:bottom w:val="single" w:sz="4" w:space="0" w:color="000000"/>
              <w:right w:val="single" w:sz="4" w:space="0" w:color="000000"/>
            </w:tcBorders>
            <w:shd w:val="clear" w:color="auto" w:fill="auto"/>
            <w:vAlign w:val="center"/>
          </w:tcPr>
          <w:p w14:paraId="4DFC1654" w14:textId="54D30068" w:rsidR="007F20D9" w:rsidRPr="00197203" w:rsidRDefault="007F20D9" w:rsidP="007F20D9">
            <w:pPr>
              <w:jc w:val="center"/>
              <w:rPr>
                <w:rFonts w:cstheme="minorHAnsi"/>
                <w:color w:val="000000"/>
                <w:sz w:val="20"/>
                <w:szCs w:val="20"/>
              </w:rPr>
            </w:pPr>
            <w:r w:rsidRPr="00197203">
              <w:rPr>
                <w:rFonts w:cstheme="minorHAnsi"/>
                <w:color w:val="000000"/>
                <w:sz w:val="20"/>
                <w:szCs w:val="20"/>
              </w:rPr>
              <w:t>0.04</w:t>
            </w:r>
          </w:p>
        </w:tc>
        <w:tc>
          <w:tcPr>
            <w:tcW w:w="880" w:type="dxa"/>
            <w:tcBorders>
              <w:top w:val="nil"/>
              <w:left w:val="nil"/>
              <w:bottom w:val="single" w:sz="4" w:space="0" w:color="000000"/>
              <w:right w:val="single" w:sz="4" w:space="0" w:color="000000"/>
            </w:tcBorders>
            <w:shd w:val="clear" w:color="auto" w:fill="auto"/>
            <w:vAlign w:val="center"/>
          </w:tcPr>
          <w:p w14:paraId="5AF1697C" w14:textId="3DC379BC" w:rsidR="007F20D9" w:rsidRPr="00576C73" w:rsidRDefault="007F20D9" w:rsidP="007F20D9">
            <w:pPr>
              <w:jc w:val="center"/>
              <w:rPr>
                <w:rFonts w:cstheme="minorHAnsi"/>
                <w:color w:val="000000"/>
                <w:sz w:val="20"/>
                <w:szCs w:val="20"/>
              </w:rPr>
            </w:pPr>
            <w:r>
              <w:rPr>
                <w:rFonts w:ascii="Microsoft Sans Serif" w:hAnsi="Microsoft Sans Serif" w:cs="Microsoft Sans Serif"/>
                <w:color w:val="000000"/>
                <w:sz w:val="16"/>
                <w:szCs w:val="16"/>
              </w:rPr>
              <w:t>4</w:t>
            </w:r>
          </w:p>
        </w:tc>
        <w:tc>
          <w:tcPr>
            <w:tcW w:w="879" w:type="dxa"/>
            <w:tcBorders>
              <w:top w:val="nil"/>
              <w:left w:val="nil"/>
              <w:bottom w:val="single" w:sz="4" w:space="0" w:color="000000"/>
              <w:right w:val="single" w:sz="4" w:space="0" w:color="000000"/>
            </w:tcBorders>
            <w:shd w:val="clear" w:color="auto" w:fill="auto"/>
            <w:vAlign w:val="center"/>
          </w:tcPr>
          <w:p w14:paraId="7A68AA23" w14:textId="3E0EE679" w:rsidR="007F20D9" w:rsidRPr="00576C73" w:rsidRDefault="007F20D9" w:rsidP="007F20D9">
            <w:pPr>
              <w:rPr>
                <w:rFonts w:cstheme="minorHAnsi"/>
                <w:sz w:val="20"/>
                <w:szCs w:val="20"/>
              </w:rPr>
            </w:pPr>
            <w:r w:rsidRPr="00576C73">
              <w:rPr>
                <w:rFonts w:cstheme="minorHAnsi"/>
                <w:color w:val="000000"/>
                <w:sz w:val="20"/>
                <w:szCs w:val="20"/>
              </w:rPr>
              <w:t>NA</w:t>
            </w:r>
          </w:p>
        </w:tc>
        <w:tc>
          <w:tcPr>
            <w:tcW w:w="879" w:type="dxa"/>
            <w:tcBorders>
              <w:top w:val="nil"/>
              <w:left w:val="nil"/>
              <w:bottom w:val="single" w:sz="4" w:space="0" w:color="000000"/>
              <w:right w:val="single" w:sz="4" w:space="0" w:color="000000"/>
            </w:tcBorders>
            <w:shd w:val="clear" w:color="auto" w:fill="auto"/>
            <w:vAlign w:val="center"/>
          </w:tcPr>
          <w:p w14:paraId="1C53F6BB" w14:textId="5CAC8899" w:rsidR="007F20D9" w:rsidRPr="00576C73" w:rsidRDefault="007F20D9" w:rsidP="007F20D9">
            <w:pPr>
              <w:rPr>
                <w:rFonts w:cstheme="minorHAnsi"/>
                <w:sz w:val="20"/>
                <w:szCs w:val="20"/>
              </w:rPr>
            </w:pPr>
            <w:r w:rsidRPr="00576C73">
              <w:rPr>
                <w:rFonts w:cstheme="minorHAnsi"/>
                <w:color w:val="000000"/>
                <w:sz w:val="20"/>
                <w:szCs w:val="20"/>
              </w:rPr>
              <w:t>NA</w:t>
            </w:r>
          </w:p>
        </w:tc>
        <w:tc>
          <w:tcPr>
            <w:tcW w:w="880" w:type="dxa"/>
            <w:gridSpan w:val="2"/>
          </w:tcPr>
          <w:p w14:paraId="52253241" w14:textId="77777777" w:rsidR="00197203" w:rsidRDefault="00197203" w:rsidP="007F20D9">
            <w:pPr>
              <w:jc w:val="center"/>
              <w:rPr>
                <w:rFonts w:cstheme="minorHAnsi"/>
                <w:bCs/>
                <w:sz w:val="20"/>
                <w:szCs w:val="20"/>
              </w:rPr>
            </w:pPr>
          </w:p>
          <w:p w14:paraId="5C2D1AB4" w14:textId="41E03A31" w:rsidR="007F20D9" w:rsidRPr="00576C73" w:rsidRDefault="00197203" w:rsidP="007F20D9">
            <w:pPr>
              <w:jc w:val="center"/>
              <w:rPr>
                <w:rFonts w:cstheme="minorHAnsi"/>
                <w:bCs/>
                <w:sz w:val="20"/>
                <w:szCs w:val="20"/>
              </w:rPr>
            </w:pPr>
            <w:r>
              <w:rPr>
                <w:rFonts w:cstheme="minorHAnsi"/>
                <w:bCs/>
                <w:sz w:val="20"/>
                <w:szCs w:val="20"/>
              </w:rPr>
              <w:t>9.59</w:t>
            </w:r>
          </w:p>
        </w:tc>
        <w:tc>
          <w:tcPr>
            <w:tcW w:w="879" w:type="dxa"/>
          </w:tcPr>
          <w:p w14:paraId="1392C602" w14:textId="77777777" w:rsidR="00197203" w:rsidRDefault="00197203" w:rsidP="007F20D9">
            <w:pPr>
              <w:jc w:val="center"/>
              <w:rPr>
                <w:rFonts w:cstheme="minorHAnsi"/>
                <w:bCs/>
                <w:sz w:val="20"/>
                <w:szCs w:val="20"/>
              </w:rPr>
            </w:pPr>
          </w:p>
          <w:p w14:paraId="49666320" w14:textId="7805DA40" w:rsidR="007F20D9" w:rsidRPr="00576C73" w:rsidRDefault="00197203" w:rsidP="007F20D9">
            <w:pPr>
              <w:jc w:val="center"/>
              <w:rPr>
                <w:rFonts w:cstheme="minorHAnsi"/>
                <w:bCs/>
                <w:sz w:val="20"/>
                <w:szCs w:val="20"/>
              </w:rPr>
            </w:pPr>
            <w:r>
              <w:rPr>
                <w:rFonts w:cstheme="minorHAnsi"/>
                <w:bCs/>
                <w:sz w:val="20"/>
                <w:szCs w:val="20"/>
              </w:rPr>
              <w:t>188.5</w:t>
            </w:r>
          </w:p>
        </w:tc>
        <w:tc>
          <w:tcPr>
            <w:tcW w:w="879" w:type="dxa"/>
          </w:tcPr>
          <w:p w14:paraId="53B735DA" w14:textId="77777777" w:rsidR="00197203" w:rsidRDefault="00197203" w:rsidP="007F20D9">
            <w:pPr>
              <w:jc w:val="center"/>
              <w:rPr>
                <w:rFonts w:cstheme="minorHAnsi"/>
                <w:bCs/>
                <w:sz w:val="20"/>
                <w:szCs w:val="20"/>
              </w:rPr>
            </w:pPr>
          </w:p>
          <w:p w14:paraId="77F5A680" w14:textId="00C2FED7" w:rsidR="007F20D9" w:rsidRPr="00576C73" w:rsidRDefault="00197203" w:rsidP="007F20D9">
            <w:pPr>
              <w:jc w:val="center"/>
              <w:rPr>
                <w:rFonts w:cstheme="minorHAnsi"/>
                <w:bCs/>
                <w:sz w:val="20"/>
                <w:szCs w:val="20"/>
              </w:rPr>
            </w:pPr>
            <w:r>
              <w:rPr>
                <w:rFonts w:cstheme="minorHAnsi"/>
                <w:bCs/>
                <w:sz w:val="20"/>
                <w:szCs w:val="20"/>
              </w:rPr>
              <w:t>12.26</w:t>
            </w:r>
          </w:p>
        </w:tc>
        <w:tc>
          <w:tcPr>
            <w:tcW w:w="880" w:type="dxa"/>
          </w:tcPr>
          <w:p w14:paraId="451E1B18" w14:textId="77777777" w:rsidR="00197203" w:rsidRDefault="00197203" w:rsidP="007F20D9">
            <w:pPr>
              <w:jc w:val="center"/>
              <w:rPr>
                <w:rFonts w:cstheme="minorHAnsi"/>
                <w:bCs/>
                <w:sz w:val="20"/>
                <w:szCs w:val="20"/>
              </w:rPr>
            </w:pPr>
          </w:p>
          <w:p w14:paraId="26018193" w14:textId="3699CB6E" w:rsidR="007F20D9" w:rsidRPr="00576C73" w:rsidRDefault="00197203" w:rsidP="007F20D9">
            <w:pPr>
              <w:jc w:val="center"/>
              <w:rPr>
                <w:rFonts w:cstheme="minorHAnsi"/>
                <w:bCs/>
                <w:sz w:val="20"/>
                <w:szCs w:val="20"/>
              </w:rPr>
            </w:pPr>
            <w:r>
              <w:rPr>
                <w:rFonts w:cstheme="minorHAnsi"/>
                <w:bCs/>
                <w:sz w:val="20"/>
                <w:szCs w:val="20"/>
              </w:rPr>
              <w:t>7.51</w:t>
            </w:r>
          </w:p>
        </w:tc>
      </w:tr>
    </w:tbl>
    <w:p w14:paraId="543D3D18" w14:textId="77777777" w:rsidR="00771CD4" w:rsidRDefault="00EE2C09">
      <w:r>
        <w:rPr>
          <w:noProof/>
        </w:rPr>
        <mc:AlternateContent>
          <mc:Choice Requires="wps">
            <w:drawing>
              <wp:anchor distT="0" distB="0" distL="114300" distR="114300" simplePos="0" relativeHeight="251683840" behindDoc="0" locked="0" layoutInCell="1" allowOverlap="1" wp14:anchorId="4B569F7E" wp14:editId="55318116">
                <wp:simplePos x="0" y="0"/>
                <wp:positionH relativeFrom="column">
                  <wp:posOffset>-609601</wp:posOffset>
                </wp:positionH>
                <wp:positionV relativeFrom="paragraph">
                  <wp:posOffset>5534025</wp:posOffset>
                </wp:positionV>
                <wp:extent cx="3590925" cy="365760"/>
                <wp:effectExtent l="0" t="0" r="28575" b="15240"/>
                <wp:wrapNone/>
                <wp:docPr id="46" name="Text Box 46"/>
                <wp:cNvGraphicFramePr/>
                <a:graphic xmlns:a="http://schemas.openxmlformats.org/drawingml/2006/main">
                  <a:graphicData uri="http://schemas.microsoft.com/office/word/2010/wordprocessingShape">
                    <wps:wsp>
                      <wps:cNvSpPr txBox="1"/>
                      <wps:spPr>
                        <a:xfrm>
                          <a:off x="0" y="0"/>
                          <a:ext cx="3590925" cy="365760"/>
                        </a:xfrm>
                        <a:prstGeom prst="rect">
                          <a:avLst/>
                        </a:prstGeom>
                        <a:solidFill>
                          <a:schemeClr val="lt1"/>
                        </a:solidFill>
                        <a:ln w="6350">
                          <a:solidFill>
                            <a:prstClr val="black"/>
                          </a:solidFill>
                        </a:ln>
                      </wps:spPr>
                      <wps:txbx>
                        <w:txbxContent>
                          <w:p w14:paraId="5652394B" w14:textId="5D24CA2A" w:rsidR="00B43475" w:rsidRDefault="00B43475">
                            <w:r>
                              <w:t>Table 2: CRP Lake Conroe</w:t>
                            </w:r>
                            <w:r w:rsidR="00961C16">
                              <w:t xml:space="preserve"> </w:t>
                            </w:r>
                            <w:r w:rsidR="00197203">
                              <w:t>February 2022</w:t>
                            </w:r>
                            <w:r>
                              <w:t xml:space="preserve"> data for all 10 sites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569F7E" id="Text Box 46" o:spid="_x0000_s1070" type="#_x0000_t202" style="position:absolute;margin-left:-48pt;margin-top:435.75pt;width:282.75pt;height:28.8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" fillcolor="white [3201]" strokeweight=".5pt">
                <v:textbox>
                  <w:txbxContent>
                    <w:p w14:paraId="5652394B" w14:textId="5D24CA2A" w:rsidR="00B43475" w:rsidRDefault="00B43475">
                      <w:r>
                        <w:t>Table 2: CRP Lake Conroe</w:t>
                      </w:r>
                      <w:r w:rsidR="00961C16">
                        <w:t xml:space="preserve"> </w:t>
                      </w:r>
                      <w:r w:rsidR="00197203">
                        <w:t>February 2022</w:t>
                      </w:r>
                      <w:r>
                        <w:t xml:space="preserve"> data for all 10 sites</w:t>
                      </w:r>
                    </w:p>
                  </w:txbxContent>
                </v:textbox>
              </v:shape>
            </w:pict>
          </mc:Fallback>
        </mc:AlternateContent>
      </w:r>
    </w:p>
    <w:p w14:paraId="4C5DA84C" w14:textId="77777777" w:rsidR="00DD113A" w:rsidRDefault="002560C3" w:rsidP="00FF3A5B">
      <w:r>
        <w:rPr>
          <w:noProof/>
        </w:rPr>
        <mc:AlternateContent>
          <mc:Choice Requires="wps">
            <w:drawing>
              <wp:anchor distT="0" distB="0" distL="114300" distR="114300" simplePos="0" relativeHeight="251679744" behindDoc="0" locked="0" layoutInCell="1" allowOverlap="1" wp14:anchorId="6731FA70" wp14:editId="0361858A">
                <wp:simplePos x="0" y="0"/>
                <wp:positionH relativeFrom="margin">
                  <wp:align>center</wp:align>
                </wp:positionH>
                <wp:positionV relativeFrom="paragraph">
                  <wp:posOffset>5188064</wp:posOffset>
                </wp:positionV>
                <wp:extent cx="3339102" cy="287677"/>
                <wp:effectExtent l="0" t="0" r="13970" b="17145"/>
                <wp:wrapNone/>
                <wp:docPr id="50" name="Text Box 50"/>
                <wp:cNvGraphicFramePr/>
                <a:graphic xmlns:a="http://schemas.openxmlformats.org/drawingml/2006/main">
                  <a:graphicData uri="http://schemas.microsoft.com/office/word/2010/wordprocessingShape">
                    <wps:wsp>
                      <wps:cNvSpPr txBox="1"/>
                      <wps:spPr>
                        <a:xfrm>
                          <a:off x="0" y="0"/>
                          <a:ext cx="3339102" cy="287677"/>
                        </a:xfrm>
                        <a:prstGeom prst="rect">
                          <a:avLst/>
                        </a:prstGeom>
                        <a:solidFill>
                          <a:schemeClr val="lt1"/>
                        </a:solidFill>
                        <a:ln w="6350">
                          <a:solidFill>
                            <a:prstClr val="black"/>
                          </a:solidFill>
                        </a:ln>
                      </wps:spPr>
                      <wps:txbx>
                        <w:txbxContent>
                          <w:p w14:paraId="06B906DC" w14:textId="77777777" w:rsidR="00B43475" w:rsidRDefault="00B43475">
                            <w:r>
                              <w:t>Table 3: Lake Conroe CRP data for July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31FA70" id="Text Box 50" o:spid="_x0000_s1071" type="#_x0000_t202" style="position:absolute;margin-left:0;margin-top:408.5pt;width:262.9pt;height:22.65pt;z-index:25167974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" fillcolor="white [3201]" strokeweight=".5pt">
                <v:textbox>
                  <w:txbxContent>
                    <w:p w14:paraId="06B906DC" w14:textId="77777777" w:rsidR="00B43475" w:rsidRDefault="00B43475">
                      <w:r>
                        <w:t>Table 3: Lake Conroe CRP data for July 2018</w:t>
                      </w:r>
                    </w:p>
                  </w:txbxContent>
                </v:textbox>
                <w10:wrap anchorx="margin"/>
              </v:shape>
            </w:pict>
          </mc:Fallback>
        </mc:AlternateContent>
      </w:r>
    </w:p>
    <w:tbl>
      <w:tblPr>
        <w:tblStyle w:val="TableGrid"/>
        <w:tblpPr w:leftFromText="180" w:rightFromText="180" w:vertAnchor="page" w:horzAnchor="margin" w:tblpXSpec="center" w:tblpY="751"/>
        <w:tblW w:w="14985" w:type="dxa"/>
        <w:tblLayout w:type="fixed"/>
        <w:tblLook w:val="04A0" w:firstRow="1" w:lastRow="0" w:firstColumn="1" w:lastColumn="0" w:noHBand="0" w:noVBand="1"/>
      </w:tblPr>
      <w:tblGrid>
        <w:gridCol w:w="1255"/>
        <w:gridCol w:w="651"/>
        <w:gridCol w:w="732"/>
        <w:gridCol w:w="880"/>
        <w:gridCol w:w="879"/>
        <w:gridCol w:w="879"/>
        <w:gridCol w:w="880"/>
        <w:gridCol w:w="879"/>
        <w:gridCol w:w="879"/>
        <w:gridCol w:w="879"/>
        <w:gridCol w:w="880"/>
        <w:gridCol w:w="879"/>
        <w:gridCol w:w="879"/>
        <w:gridCol w:w="81"/>
        <w:gridCol w:w="799"/>
        <w:gridCol w:w="879"/>
        <w:gridCol w:w="879"/>
        <w:gridCol w:w="880"/>
        <w:gridCol w:w="36"/>
      </w:tblGrid>
      <w:tr w:rsidR="00DD113A" w:rsidRPr="00576C73" w14:paraId="7C9F948F" w14:textId="77777777" w:rsidTr="00A23D20">
        <w:trPr>
          <w:trHeight w:val="381"/>
        </w:trPr>
        <w:tc>
          <w:tcPr>
            <w:tcW w:w="14985" w:type="dxa"/>
            <w:gridSpan w:val="19"/>
          </w:tcPr>
          <w:p w14:paraId="400E38A3" w14:textId="2ECAED06" w:rsidR="00DD113A" w:rsidRPr="00576C73" w:rsidRDefault="00DD113A" w:rsidP="000235F8">
            <w:pPr>
              <w:jc w:val="center"/>
              <w:rPr>
                <w:rFonts w:cstheme="minorHAnsi"/>
                <w:b/>
                <w:sz w:val="20"/>
                <w:szCs w:val="20"/>
              </w:rPr>
            </w:pPr>
            <w:r w:rsidRPr="00576C73">
              <w:rPr>
                <w:rFonts w:cstheme="minorHAnsi"/>
                <w:b/>
                <w:bCs/>
                <w:sz w:val="20"/>
                <w:szCs w:val="20"/>
              </w:rPr>
              <w:lastRenderedPageBreak/>
              <w:t xml:space="preserve">Lake Conroe </w:t>
            </w:r>
            <w:r w:rsidR="0089303E" w:rsidRPr="00576C73">
              <w:rPr>
                <w:rFonts w:cstheme="minorHAnsi"/>
                <w:b/>
                <w:bCs/>
                <w:sz w:val="20"/>
                <w:szCs w:val="20"/>
              </w:rPr>
              <w:t xml:space="preserve">– </w:t>
            </w:r>
            <w:r w:rsidR="007033B4">
              <w:rPr>
                <w:rFonts w:cstheme="minorHAnsi"/>
                <w:b/>
                <w:bCs/>
                <w:sz w:val="20"/>
                <w:szCs w:val="20"/>
              </w:rPr>
              <w:t>March 2022</w:t>
            </w:r>
          </w:p>
        </w:tc>
      </w:tr>
      <w:tr w:rsidR="00DD113A" w:rsidRPr="00576C73" w14:paraId="6C622A3A" w14:textId="77777777" w:rsidTr="00A23D20">
        <w:trPr>
          <w:trHeight w:val="344"/>
        </w:trPr>
        <w:tc>
          <w:tcPr>
            <w:tcW w:w="11512" w:type="dxa"/>
            <w:gridSpan w:val="14"/>
            <w:noWrap/>
            <w:hideMark/>
          </w:tcPr>
          <w:p w14:paraId="11133FDE" w14:textId="77777777" w:rsidR="00DD113A" w:rsidRPr="00576C73" w:rsidRDefault="00DD113A" w:rsidP="00A23D20">
            <w:pPr>
              <w:jc w:val="center"/>
              <w:rPr>
                <w:rFonts w:cstheme="minorHAnsi"/>
                <w:b/>
                <w:bCs/>
                <w:sz w:val="20"/>
                <w:szCs w:val="20"/>
              </w:rPr>
            </w:pPr>
            <w:r w:rsidRPr="00576C73">
              <w:rPr>
                <w:rFonts w:cstheme="minorHAnsi"/>
                <w:b/>
                <w:sz w:val="20"/>
                <w:szCs w:val="20"/>
              </w:rPr>
              <w:t>Lab</w:t>
            </w:r>
          </w:p>
        </w:tc>
        <w:tc>
          <w:tcPr>
            <w:tcW w:w="3473" w:type="dxa"/>
            <w:gridSpan w:val="5"/>
            <w:tcBorders>
              <w:right w:val="single" w:sz="4" w:space="0" w:color="000000" w:themeColor="text1"/>
            </w:tcBorders>
            <w:noWrap/>
            <w:hideMark/>
          </w:tcPr>
          <w:p w14:paraId="2A85DC53" w14:textId="77777777" w:rsidR="00DD113A" w:rsidRPr="00576C73" w:rsidRDefault="00DD113A" w:rsidP="00A23D20">
            <w:pPr>
              <w:jc w:val="center"/>
              <w:rPr>
                <w:rFonts w:cstheme="minorHAnsi"/>
                <w:b/>
                <w:bCs/>
                <w:sz w:val="20"/>
                <w:szCs w:val="20"/>
              </w:rPr>
            </w:pPr>
            <w:r w:rsidRPr="00576C73">
              <w:rPr>
                <w:rFonts w:cstheme="minorHAnsi"/>
                <w:b/>
                <w:bCs/>
                <w:sz w:val="20"/>
                <w:szCs w:val="20"/>
              </w:rPr>
              <w:t>Field</w:t>
            </w:r>
          </w:p>
        </w:tc>
      </w:tr>
      <w:tr w:rsidR="00DD113A" w:rsidRPr="00576C73" w14:paraId="5497A53E" w14:textId="77777777" w:rsidTr="00A23D20">
        <w:trPr>
          <w:gridAfter w:val="1"/>
          <w:wAfter w:w="36" w:type="dxa"/>
          <w:trHeight w:val="640"/>
        </w:trPr>
        <w:tc>
          <w:tcPr>
            <w:tcW w:w="1906" w:type="dxa"/>
            <w:gridSpan w:val="2"/>
            <w:noWrap/>
          </w:tcPr>
          <w:p w14:paraId="0CFAD741" w14:textId="77777777" w:rsidR="00DD113A" w:rsidRPr="00576C73" w:rsidRDefault="00DD113A" w:rsidP="00A23D20">
            <w:pPr>
              <w:rPr>
                <w:rFonts w:cstheme="minorHAnsi"/>
                <w:bCs/>
                <w:sz w:val="20"/>
                <w:szCs w:val="20"/>
              </w:rPr>
            </w:pPr>
            <w:r w:rsidRPr="00576C73">
              <w:rPr>
                <w:rFonts w:cstheme="minorHAnsi"/>
                <w:bCs/>
                <w:sz w:val="20"/>
                <w:szCs w:val="20"/>
              </w:rPr>
              <w:t>TCEQ standards/ screening levels</w:t>
            </w:r>
          </w:p>
        </w:tc>
        <w:tc>
          <w:tcPr>
            <w:tcW w:w="732" w:type="dxa"/>
          </w:tcPr>
          <w:p w14:paraId="0E20868C" w14:textId="77777777" w:rsidR="00DD113A" w:rsidRPr="00576C73" w:rsidRDefault="00DD113A" w:rsidP="00A23D20">
            <w:pPr>
              <w:rPr>
                <w:rFonts w:cstheme="minorHAnsi"/>
                <w:bCs/>
                <w:sz w:val="20"/>
                <w:szCs w:val="20"/>
              </w:rPr>
            </w:pPr>
            <w:r w:rsidRPr="00576C73">
              <w:rPr>
                <w:rFonts w:cstheme="minorHAnsi"/>
                <w:bCs/>
                <w:sz w:val="20"/>
                <w:szCs w:val="20"/>
              </w:rPr>
              <w:t>N/A</w:t>
            </w:r>
          </w:p>
        </w:tc>
        <w:tc>
          <w:tcPr>
            <w:tcW w:w="880" w:type="dxa"/>
          </w:tcPr>
          <w:p w14:paraId="10D6699A" w14:textId="77777777" w:rsidR="00DD113A" w:rsidRPr="00576C73" w:rsidRDefault="00DD113A" w:rsidP="00A23D20">
            <w:pPr>
              <w:rPr>
                <w:rFonts w:cstheme="minorHAnsi"/>
                <w:bCs/>
                <w:sz w:val="20"/>
                <w:szCs w:val="20"/>
              </w:rPr>
            </w:pPr>
            <w:r w:rsidRPr="00576C73">
              <w:rPr>
                <w:rFonts w:cstheme="minorHAnsi"/>
                <w:bCs/>
                <w:sz w:val="20"/>
                <w:szCs w:val="20"/>
              </w:rPr>
              <w:t xml:space="preserve">&gt;50 </w:t>
            </w:r>
          </w:p>
        </w:tc>
        <w:tc>
          <w:tcPr>
            <w:tcW w:w="879" w:type="dxa"/>
          </w:tcPr>
          <w:p w14:paraId="0C9DEA07" w14:textId="77777777" w:rsidR="00DD113A" w:rsidRPr="00576C73" w:rsidRDefault="00DD113A" w:rsidP="00A23D20">
            <w:pPr>
              <w:rPr>
                <w:rFonts w:cstheme="minorHAnsi"/>
                <w:bCs/>
                <w:sz w:val="20"/>
                <w:szCs w:val="20"/>
              </w:rPr>
            </w:pPr>
            <w:r w:rsidRPr="00576C73">
              <w:rPr>
                <w:rFonts w:cstheme="minorHAnsi"/>
                <w:bCs/>
                <w:sz w:val="20"/>
                <w:szCs w:val="20"/>
              </w:rPr>
              <w:t>&gt;126</w:t>
            </w:r>
          </w:p>
        </w:tc>
        <w:tc>
          <w:tcPr>
            <w:tcW w:w="879" w:type="dxa"/>
          </w:tcPr>
          <w:p w14:paraId="2127C10C" w14:textId="77777777" w:rsidR="00DD113A" w:rsidRPr="00576C73" w:rsidRDefault="00DD113A" w:rsidP="00A23D20">
            <w:pPr>
              <w:rPr>
                <w:rFonts w:cstheme="minorHAnsi"/>
                <w:bCs/>
                <w:sz w:val="20"/>
                <w:szCs w:val="20"/>
              </w:rPr>
            </w:pPr>
            <w:r w:rsidRPr="00576C73">
              <w:rPr>
                <w:rFonts w:cstheme="minorHAnsi"/>
                <w:bCs/>
                <w:sz w:val="20"/>
                <w:szCs w:val="20"/>
              </w:rPr>
              <w:t>0.11</w:t>
            </w:r>
          </w:p>
        </w:tc>
        <w:tc>
          <w:tcPr>
            <w:tcW w:w="880" w:type="dxa"/>
          </w:tcPr>
          <w:p w14:paraId="0D25AD2C" w14:textId="77777777" w:rsidR="00DD113A" w:rsidRPr="00576C73" w:rsidRDefault="00DD113A" w:rsidP="00A23D20">
            <w:pPr>
              <w:rPr>
                <w:rFonts w:cstheme="minorHAnsi"/>
                <w:bCs/>
                <w:sz w:val="20"/>
                <w:szCs w:val="20"/>
              </w:rPr>
            </w:pPr>
            <w:r w:rsidRPr="00576C73">
              <w:rPr>
                <w:rFonts w:cstheme="minorHAnsi"/>
                <w:bCs/>
                <w:sz w:val="20"/>
                <w:szCs w:val="20"/>
              </w:rPr>
              <w:t>&gt;.37</w:t>
            </w:r>
          </w:p>
        </w:tc>
        <w:tc>
          <w:tcPr>
            <w:tcW w:w="879" w:type="dxa"/>
          </w:tcPr>
          <w:p w14:paraId="79713338" w14:textId="77777777" w:rsidR="00DD113A" w:rsidRPr="00576C73" w:rsidRDefault="00DD113A" w:rsidP="00A23D20">
            <w:pPr>
              <w:rPr>
                <w:rFonts w:cstheme="minorHAnsi"/>
                <w:bCs/>
                <w:sz w:val="20"/>
                <w:szCs w:val="20"/>
              </w:rPr>
            </w:pPr>
            <w:r w:rsidRPr="00576C73">
              <w:rPr>
                <w:rFonts w:cstheme="minorHAnsi"/>
                <w:bCs/>
                <w:sz w:val="20"/>
                <w:szCs w:val="20"/>
              </w:rPr>
              <w:t>N/A</w:t>
            </w:r>
          </w:p>
        </w:tc>
        <w:tc>
          <w:tcPr>
            <w:tcW w:w="879" w:type="dxa"/>
          </w:tcPr>
          <w:p w14:paraId="06C6DB11" w14:textId="77777777" w:rsidR="00DD113A" w:rsidRPr="00576C73" w:rsidRDefault="00DD113A" w:rsidP="00A23D20">
            <w:pPr>
              <w:rPr>
                <w:rFonts w:cstheme="minorHAnsi"/>
                <w:bCs/>
                <w:sz w:val="20"/>
                <w:szCs w:val="20"/>
              </w:rPr>
            </w:pPr>
            <w:r w:rsidRPr="00576C73">
              <w:rPr>
                <w:rFonts w:cstheme="minorHAnsi"/>
                <w:bCs/>
                <w:sz w:val="20"/>
                <w:szCs w:val="20"/>
              </w:rPr>
              <w:t>&gt;50</w:t>
            </w:r>
          </w:p>
        </w:tc>
        <w:tc>
          <w:tcPr>
            <w:tcW w:w="879" w:type="dxa"/>
          </w:tcPr>
          <w:p w14:paraId="15CEC810" w14:textId="77777777" w:rsidR="00DD113A" w:rsidRPr="00576C73" w:rsidRDefault="00DD113A" w:rsidP="00A23D20">
            <w:pPr>
              <w:rPr>
                <w:rFonts w:cstheme="minorHAnsi"/>
                <w:bCs/>
                <w:sz w:val="20"/>
                <w:szCs w:val="20"/>
              </w:rPr>
            </w:pPr>
            <w:r w:rsidRPr="00576C73">
              <w:rPr>
                <w:rFonts w:cstheme="minorHAnsi"/>
                <w:bCs/>
                <w:sz w:val="20"/>
                <w:szCs w:val="20"/>
              </w:rPr>
              <w:t>&gt;.20</w:t>
            </w:r>
          </w:p>
        </w:tc>
        <w:tc>
          <w:tcPr>
            <w:tcW w:w="880" w:type="dxa"/>
          </w:tcPr>
          <w:p w14:paraId="38DDB9B9" w14:textId="77777777" w:rsidR="00DD113A" w:rsidRPr="00576C73" w:rsidRDefault="00DD113A" w:rsidP="00A23D20">
            <w:pPr>
              <w:rPr>
                <w:rFonts w:cstheme="minorHAnsi"/>
                <w:bCs/>
                <w:sz w:val="20"/>
                <w:szCs w:val="20"/>
              </w:rPr>
            </w:pPr>
            <w:r w:rsidRPr="00576C73">
              <w:rPr>
                <w:rFonts w:cstheme="minorHAnsi"/>
                <w:bCs/>
                <w:sz w:val="20"/>
                <w:szCs w:val="20"/>
              </w:rPr>
              <w:t>N/A</w:t>
            </w:r>
          </w:p>
        </w:tc>
        <w:tc>
          <w:tcPr>
            <w:tcW w:w="879" w:type="dxa"/>
          </w:tcPr>
          <w:p w14:paraId="2D2AB29E" w14:textId="77777777" w:rsidR="00DD113A" w:rsidRPr="00576C73" w:rsidRDefault="00DD113A" w:rsidP="00A23D20">
            <w:pPr>
              <w:rPr>
                <w:rFonts w:cstheme="minorHAnsi"/>
                <w:bCs/>
                <w:sz w:val="20"/>
                <w:szCs w:val="20"/>
              </w:rPr>
            </w:pPr>
            <w:r w:rsidRPr="00576C73">
              <w:rPr>
                <w:rFonts w:cstheme="minorHAnsi"/>
                <w:bCs/>
                <w:sz w:val="20"/>
                <w:szCs w:val="20"/>
              </w:rPr>
              <w:t>&gt;26.7</w:t>
            </w:r>
          </w:p>
        </w:tc>
        <w:tc>
          <w:tcPr>
            <w:tcW w:w="879" w:type="dxa"/>
          </w:tcPr>
          <w:p w14:paraId="5A132B04" w14:textId="77777777" w:rsidR="00DD113A" w:rsidRPr="00576C73" w:rsidRDefault="00DD113A" w:rsidP="00A23D20">
            <w:pPr>
              <w:rPr>
                <w:rFonts w:cstheme="minorHAnsi"/>
                <w:bCs/>
                <w:sz w:val="20"/>
                <w:szCs w:val="20"/>
              </w:rPr>
            </w:pPr>
            <w:r w:rsidRPr="00576C73">
              <w:rPr>
                <w:rFonts w:cstheme="minorHAnsi"/>
                <w:bCs/>
                <w:sz w:val="20"/>
                <w:szCs w:val="20"/>
              </w:rPr>
              <w:t>N/A</w:t>
            </w:r>
          </w:p>
        </w:tc>
        <w:tc>
          <w:tcPr>
            <w:tcW w:w="880" w:type="dxa"/>
            <w:gridSpan w:val="2"/>
          </w:tcPr>
          <w:p w14:paraId="2C662D91" w14:textId="77777777" w:rsidR="00DD113A" w:rsidRPr="00576C73" w:rsidRDefault="00DD113A" w:rsidP="00A23D20">
            <w:pPr>
              <w:rPr>
                <w:rFonts w:cstheme="minorHAnsi"/>
                <w:bCs/>
                <w:sz w:val="20"/>
                <w:szCs w:val="20"/>
              </w:rPr>
            </w:pPr>
            <w:r w:rsidRPr="00576C73">
              <w:rPr>
                <w:rFonts w:cstheme="minorHAnsi"/>
                <w:bCs/>
                <w:sz w:val="20"/>
                <w:szCs w:val="20"/>
              </w:rPr>
              <w:t>&lt;3.0</w:t>
            </w:r>
          </w:p>
        </w:tc>
        <w:tc>
          <w:tcPr>
            <w:tcW w:w="879" w:type="dxa"/>
          </w:tcPr>
          <w:p w14:paraId="66EEE9D7" w14:textId="77777777" w:rsidR="00DD113A" w:rsidRPr="00576C73" w:rsidRDefault="00DD113A" w:rsidP="00A23D20">
            <w:pPr>
              <w:rPr>
                <w:rFonts w:cstheme="minorHAnsi"/>
                <w:bCs/>
                <w:sz w:val="20"/>
                <w:szCs w:val="20"/>
              </w:rPr>
            </w:pPr>
            <w:r w:rsidRPr="00576C73">
              <w:rPr>
                <w:rFonts w:cstheme="minorHAnsi"/>
                <w:bCs/>
                <w:sz w:val="20"/>
                <w:szCs w:val="20"/>
              </w:rPr>
              <w:t>N/A</w:t>
            </w:r>
          </w:p>
        </w:tc>
        <w:tc>
          <w:tcPr>
            <w:tcW w:w="879" w:type="dxa"/>
          </w:tcPr>
          <w:p w14:paraId="768DD8F5" w14:textId="77777777" w:rsidR="00DD113A" w:rsidRPr="00576C73" w:rsidRDefault="00DD113A" w:rsidP="00A23D20">
            <w:pPr>
              <w:rPr>
                <w:rFonts w:cstheme="minorHAnsi"/>
                <w:bCs/>
                <w:sz w:val="20"/>
                <w:szCs w:val="20"/>
              </w:rPr>
            </w:pPr>
            <w:r w:rsidRPr="00576C73">
              <w:rPr>
                <w:rFonts w:cstheme="minorHAnsi"/>
                <w:bCs/>
                <w:sz w:val="20"/>
                <w:szCs w:val="20"/>
              </w:rPr>
              <w:t>&gt;32.22</w:t>
            </w:r>
          </w:p>
        </w:tc>
        <w:tc>
          <w:tcPr>
            <w:tcW w:w="880" w:type="dxa"/>
          </w:tcPr>
          <w:p w14:paraId="3AC938DF" w14:textId="77777777" w:rsidR="00DD113A" w:rsidRPr="00576C73" w:rsidRDefault="00DD113A" w:rsidP="00A23D20">
            <w:pPr>
              <w:rPr>
                <w:rFonts w:cstheme="minorHAnsi"/>
                <w:bCs/>
                <w:sz w:val="20"/>
                <w:szCs w:val="20"/>
              </w:rPr>
            </w:pPr>
            <w:r w:rsidRPr="00576C73">
              <w:rPr>
                <w:rFonts w:cstheme="minorHAnsi"/>
                <w:bCs/>
                <w:sz w:val="20"/>
                <w:szCs w:val="20"/>
              </w:rPr>
              <w:t>N/A</w:t>
            </w:r>
          </w:p>
        </w:tc>
      </w:tr>
      <w:tr w:rsidR="00DD113A" w:rsidRPr="00576C73" w14:paraId="6E893DB0" w14:textId="77777777" w:rsidTr="00576C73">
        <w:trPr>
          <w:gridAfter w:val="1"/>
          <w:wAfter w:w="36" w:type="dxa"/>
          <w:trHeight w:val="845"/>
        </w:trPr>
        <w:tc>
          <w:tcPr>
            <w:tcW w:w="1255" w:type="dxa"/>
            <w:noWrap/>
            <w:hideMark/>
          </w:tcPr>
          <w:p w14:paraId="58AB1A62" w14:textId="77777777" w:rsidR="00DD113A" w:rsidRPr="00576C73" w:rsidRDefault="00DD113A" w:rsidP="00A23D20">
            <w:pPr>
              <w:rPr>
                <w:rFonts w:cstheme="minorHAnsi"/>
                <w:bCs/>
                <w:sz w:val="20"/>
                <w:szCs w:val="20"/>
              </w:rPr>
            </w:pPr>
            <w:r w:rsidRPr="00576C73">
              <w:rPr>
                <w:rFonts w:cstheme="minorHAnsi"/>
                <w:bCs/>
                <w:sz w:val="20"/>
                <w:szCs w:val="20"/>
              </w:rPr>
              <w:t>Date</w:t>
            </w:r>
          </w:p>
        </w:tc>
        <w:tc>
          <w:tcPr>
            <w:tcW w:w="651" w:type="dxa"/>
            <w:noWrap/>
            <w:hideMark/>
          </w:tcPr>
          <w:p w14:paraId="371FF9CB" w14:textId="77777777" w:rsidR="00DD113A" w:rsidRPr="00576C73" w:rsidRDefault="00DD113A" w:rsidP="00A23D20">
            <w:pPr>
              <w:rPr>
                <w:rFonts w:cstheme="minorHAnsi"/>
                <w:bCs/>
                <w:sz w:val="20"/>
                <w:szCs w:val="20"/>
              </w:rPr>
            </w:pPr>
            <w:r w:rsidRPr="00576C73">
              <w:rPr>
                <w:rFonts w:cstheme="minorHAnsi"/>
                <w:bCs/>
                <w:sz w:val="20"/>
                <w:szCs w:val="20"/>
              </w:rPr>
              <w:t>Site</w:t>
            </w:r>
          </w:p>
        </w:tc>
        <w:tc>
          <w:tcPr>
            <w:tcW w:w="732" w:type="dxa"/>
            <w:hideMark/>
          </w:tcPr>
          <w:p w14:paraId="60BEB291" w14:textId="77777777" w:rsidR="00DD113A" w:rsidRPr="00576C73" w:rsidRDefault="00DD113A" w:rsidP="00A23D20">
            <w:pPr>
              <w:rPr>
                <w:rFonts w:cstheme="minorHAnsi"/>
                <w:bCs/>
                <w:sz w:val="20"/>
                <w:szCs w:val="20"/>
              </w:rPr>
            </w:pPr>
            <w:proofErr w:type="spellStart"/>
            <w:r w:rsidRPr="00576C73">
              <w:rPr>
                <w:rFonts w:cstheme="minorHAnsi"/>
                <w:bCs/>
                <w:sz w:val="20"/>
                <w:szCs w:val="20"/>
              </w:rPr>
              <w:t>Alk</w:t>
            </w:r>
            <w:proofErr w:type="spellEnd"/>
            <w:r w:rsidRPr="00576C73">
              <w:rPr>
                <w:rFonts w:cstheme="minorHAnsi"/>
                <w:bCs/>
                <w:sz w:val="20"/>
                <w:szCs w:val="20"/>
              </w:rPr>
              <w:t xml:space="preserve">   mg/L</w:t>
            </w:r>
          </w:p>
        </w:tc>
        <w:tc>
          <w:tcPr>
            <w:tcW w:w="880" w:type="dxa"/>
            <w:hideMark/>
          </w:tcPr>
          <w:p w14:paraId="0ED54C01" w14:textId="77777777" w:rsidR="00DD113A" w:rsidRPr="00576C73" w:rsidRDefault="00DD113A" w:rsidP="00A23D20">
            <w:pPr>
              <w:rPr>
                <w:rFonts w:cstheme="minorHAnsi"/>
                <w:bCs/>
                <w:sz w:val="20"/>
                <w:szCs w:val="20"/>
              </w:rPr>
            </w:pPr>
            <w:r w:rsidRPr="00576C73">
              <w:rPr>
                <w:rFonts w:cstheme="minorHAnsi"/>
                <w:bCs/>
                <w:sz w:val="20"/>
                <w:szCs w:val="20"/>
              </w:rPr>
              <w:t>Chlor-ide      mg/L</w:t>
            </w:r>
          </w:p>
        </w:tc>
        <w:tc>
          <w:tcPr>
            <w:tcW w:w="879" w:type="dxa"/>
            <w:hideMark/>
          </w:tcPr>
          <w:p w14:paraId="27D18859" w14:textId="77777777" w:rsidR="00DD113A" w:rsidRPr="00576C73" w:rsidRDefault="00DD113A" w:rsidP="00A23D20">
            <w:pPr>
              <w:rPr>
                <w:rFonts w:cstheme="minorHAnsi"/>
                <w:bCs/>
                <w:sz w:val="20"/>
                <w:szCs w:val="20"/>
              </w:rPr>
            </w:pPr>
            <w:r w:rsidRPr="00576C73">
              <w:rPr>
                <w:rFonts w:cstheme="minorHAnsi"/>
                <w:bCs/>
                <w:sz w:val="20"/>
                <w:szCs w:val="20"/>
              </w:rPr>
              <w:t xml:space="preserve">E </w:t>
            </w:r>
            <w:proofErr w:type="gramStart"/>
            <w:r w:rsidRPr="00576C73">
              <w:rPr>
                <w:rFonts w:cstheme="minorHAnsi"/>
                <w:bCs/>
                <w:sz w:val="20"/>
                <w:szCs w:val="20"/>
              </w:rPr>
              <w:t>Coli  MPN</w:t>
            </w:r>
            <w:proofErr w:type="gramEnd"/>
            <w:r w:rsidRPr="00576C73">
              <w:rPr>
                <w:rFonts w:cstheme="minorHAnsi"/>
                <w:bCs/>
                <w:sz w:val="20"/>
                <w:szCs w:val="20"/>
              </w:rPr>
              <w:t>/ 100mL</w:t>
            </w:r>
          </w:p>
        </w:tc>
        <w:tc>
          <w:tcPr>
            <w:tcW w:w="879" w:type="dxa"/>
            <w:hideMark/>
          </w:tcPr>
          <w:p w14:paraId="2C688AD6" w14:textId="77777777" w:rsidR="00DD113A" w:rsidRPr="00576C73" w:rsidRDefault="00DD113A" w:rsidP="00A23D20">
            <w:pPr>
              <w:rPr>
                <w:rFonts w:cstheme="minorHAnsi"/>
                <w:bCs/>
                <w:sz w:val="20"/>
                <w:szCs w:val="20"/>
              </w:rPr>
            </w:pPr>
            <w:r w:rsidRPr="00576C73">
              <w:rPr>
                <w:rFonts w:cstheme="minorHAnsi"/>
                <w:bCs/>
                <w:sz w:val="20"/>
                <w:szCs w:val="20"/>
              </w:rPr>
              <w:t>NH3_</w:t>
            </w:r>
            <w:proofErr w:type="gramStart"/>
            <w:r w:rsidRPr="00576C73">
              <w:rPr>
                <w:rFonts w:cstheme="minorHAnsi"/>
                <w:bCs/>
                <w:sz w:val="20"/>
                <w:szCs w:val="20"/>
              </w:rPr>
              <w:t>N  mg</w:t>
            </w:r>
            <w:proofErr w:type="gramEnd"/>
            <w:r w:rsidRPr="00576C73">
              <w:rPr>
                <w:rFonts w:cstheme="minorHAnsi"/>
                <w:bCs/>
                <w:sz w:val="20"/>
                <w:szCs w:val="20"/>
              </w:rPr>
              <w:t>/L</w:t>
            </w:r>
          </w:p>
        </w:tc>
        <w:tc>
          <w:tcPr>
            <w:tcW w:w="880" w:type="dxa"/>
            <w:hideMark/>
          </w:tcPr>
          <w:p w14:paraId="41A2F8AD" w14:textId="77777777" w:rsidR="00DD113A" w:rsidRPr="00576C73" w:rsidRDefault="00EA041A" w:rsidP="00A23D20">
            <w:pPr>
              <w:rPr>
                <w:rFonts w:cstheme="minorHAnsi"/>
                <w:bCs/>
                <w:sz w:val="20"/>
                <w:szCs w:val="20"/>
              </w:rPr>
            </w:pPr>
            <w:r w:rsidRPr="00576C73">
              <w:rPr>
                <w:rFonts w:cstheme="minorHAnsi"/>
                <w:bCs/>
                <w:sz w:val="20"/>
                <w:szCs w:val="20"/>
              </w:rPr>
              <w:t>NO2</w:t>
            </w:r>
            <w:r w:rsidR="00DD113A" w:rsidRPr="00576C73">
              <w:rPr>
                <w:rFonts w:cstheme="minorHAnsi"/>
                <w:bCs/>
                <w:sz w:val="20"/>
                <w:szCs w:val="20"/>
              </w:rPr>
              <w:t>_</w:t>
            </w:r>
            <w:proofErr w:type="gramStart"/>
            <w:r w:rsidR="00DD113A" w:rsidRPr="00576C73">
              <w:rPr>
                <w:rFonts w:cstheme="minorHAnsi"/>
                <w:bCs/>
                <w:sz w:val="20"/>
                <w:szCs w:val="20"/>
              </w:rPr>
              <w:t>N  mg</w:t>
            </w:r>
            <w:proofErr w:type="gramEnd"/>
            <w:r w:rsidR="00DD113A" w:rsidRPr="00576C73">
              <w:rPr>
                <w:rFonts w:cstheme="minorHAnsi"/>
                <w:bCs/>
                <w:sz w:val="20"/>
                <w:szCs w:val="20"/>
              </w:rPr>
              <w:t>/L</w:t>
            </w:r>
          </w:p>
        </w:tc>
        <w:tc>
          <w:tcPr>
            <w:tcW w:w="879" w:type="dxa"/>
            <w:hideMark/>
          </w:tcPr>
          <w:p w14:paraId="242AE2E2" w14:textId="77777777" w:rsidR="00DD113A" w:rsidRPr="00576C73" w:rsidRDefault="00EA041A" w:rsidP="00A23D20">
            <w:pPr>
              <w:rPr>
                <w:rFonts w:cstheme="minorHAnsi"/>
                <w:bCs/>
                <w:sz w:val="20"/>
                <w:szCs w:val="20"/>
              </w:rPr>
            </w:pPr>
            <w:r w:rsidRPr="00576C73">
              <w:rPr>
                <w:rFonts w:cstheme="minorHAnsi"/>
                <w:bCs/>
                <w:sz w:val="20"/>
                <w:szCs w:val="20"/>
              </w:rPr>
              <w:t>NO3_N</w:t>
            </w:r>
          </w:p>
          <w:p w14:paraId="1C4ED05F" w14:textId="77777777" w:rsidR="00EA041A" w:rsidRPr="00576C73" w:rsidRDefault="00EA041A" w:rsidP="00A23D20">
            <w:pPr>
              <w:rPr>
                <w:rFonts w:cstheme="minorHAnsi"/>
                <w:bCs/>
                <w:sz w:val="20"/>
                <w:szCs w:val="20"/>
              </w:rPr>
            </w:pPr>
            <w:r w:rsidRPr="00576C73">
              <w:rPr>
                <w:rFonts w:cstheme="minorHAnsi"/>
                <w:bCs/>
                <w:sz w:val="20"/>
                <w:szCs w:val="20"/>
              </w:rPr>
              <w:t>mg/L</w:t>
            </w:r>
          </w:p>
        </w:tc>
        <w:tc>
          <w:tcPr>
            <w:tcW w:w="879" w:type="dxa"/>
            <w:hideMark/>
          </w:tcPr>
          <w:p w14:paraId="169C7EF1" w14:textId="77777777" w:rsidR="00DD113A" w:rsidRPr="00576C73" w:rsidRDefault="00DD113A" w:rsidP="00A23D20">
            <w:pPr>
              <w:rPr>
                <w:rFonts w:cstheme="minorHAnsi"/>
                <w:bCs/>
                <w:sz w:val="20"/>
                <w:szCs w:val="20"/>
              </w:rPr>
            </w:pPr>
            <w:proofErr w:type="gramStart"/>
            <w:r w:rsidRPr="00576C73">
              <w:rPr>
                <w:rFonts w:cstheme="minorHAnsi"/>
                <w:bCs/>
                <w:sz w:val="20"/>
                <w:szCs w:val="20"/>
              </w:rPr>
              <w:t>Sulfate  mg</w:t>
            </w:r>
            <w:proofErr w:type="gramEnd"/>
            <w:r w:rsidRPr="00576C73">
              <w:rPr>
                <w:rFonts w:cstheme="minorHAnsi"/>
                <w:bCs/>
                <w:sz w:val="20"/>
                <w:szCs w:val="20"/>
              </w:rPr>
              <w:t>/L</w:t>
            </w:r>
          </w:p>
        </w:tc>
        <w:tc>
          <w:tcPr>
            <w:tcW w:w="879" w:type="dxa"/>
            <w:hideMark/>
          </w:tcPr>
          <w:p w14:paraId="0CBEA065" w14:textId="77777777" w:rsidR="00DD113A" w:rsidRPr="00576C73" w:rsidRDefault="00DD113A" w:rsidP="00A23D20">
            <w:pPr>
              <w:rPr>
                <w:rFonts w:cstheme="minorHAnsi"/>
                <w:bCs/>
                <w:sz w:val="20"/>
                <w:szCs w:val="20"/>
              </w:rPr>
            </w:pPr>
            <w:r w:rsidRPr="00576C73">
              <w:rPr>
                <w:rFonts w:cstheme="minorHAnsi"/>
                <w:bCs/>
                <w:sz w:val="20"/>
                <w:szCs w:val="20"/>
              </w:rPr>
              <w:t>T-PO4_</w:t>
            </w:r>
            <w:proofErr w:type="gramStart"/>
            <w:r w:rsidRPr="00576C73">
              <w:rPr>
                <w:rFonts w:cstheme="minorHAnsi"/>
                <w:bCs/>
                <w:sz w:val="20"/>
                <w:szCs w:val="20"/>
              </w:rPr>
              <w:t>P  mg</w:t>
            </w:r>
            <w:proofErr w:type="gramEnd"/>
            <w:r w:rsidRPr="00576C73">
              <w:rPr>
                <w:rFonts w:cstheme="minorHAnsi"/>
                <w:bCs/>
                <w:sz w:val="20"/>
                <w:szCs w:val="20"/>
              </w:rPr>
              <w:t>/L</w:t>
            </w:r>
          </w:p>
        </w:tc>
        <w:tc>
          <w:tcPr>
            <w:tcW w:w="880" w:type="dxa"/>
            <w:hideMark/>
          </w:tcPr>
          <w:p w14:paraId="081C090E" w14:textId="77777777" w:rsidR="00DD113A" w:rsidRPr="00576C73" w:rsidRDefault="00DD113A" w:rsidP="00A23D20">
            <w:pPr>
              <w:rPr>
                <w:rFonts w:cstheme="minorHAnsi"/>
                <w:bCs/>
                <w:sz w:val="20"/>
                <w:szCs w:val="20"/>
              </w:rPr>
            </w:pPr>
            <w:r w:rsidRPr="00576C73">
              <w:rPr>
                <w:rFonts w:cstheme="minorHAnsi"/>
                <w:bCs/>
                <w:sz w:val="20"/>
                <w:szCs w:val="20"/>
              </w:rPr>
              <w:t>TSS</w:t>
            </w:r>
          </w:p>
          <w:p w14:paraId="369400B4" w14:textId="77777777" w:rsidR="00DD113A" w:rsidRPr="00576C73" w:rsidRDefault="00DD113A" w:rsidP="00A23D20">
            <w:pPr>
              <w:rPr>
                <w:rFonts w:cstheme="minorHAnsi"/>
                <w:bCs/>
                <w:sz w:val="20"/>
                <w:szCs w:val="20"/>
              </w:rPr>
            </w:pPr>
            <w:r w:rsidRPr="00576C73">
              <w:rPr>
                <w:rFonts w:cstheme="minorHAnsi"/>
                <w:bCs/>
                <w:sz w:val="20"/>
                <w:szCs w:val="20"/>
              </w:rPr>
              <w:t>Mg/L</w:t>
            </w:r>
          </w:p>
        </w:tc>
        <w:tc>
          <w:tcPr>
            <w:tcW w:w="879" w:type="dxa"/>
          </w:tcPr>
          <w:p w14:paraId="66EBD015" w14:textId="77777777" w:rsidR="00DD113A" w:rsidRPr="00576C73" w:rsidRDefault="00DD113A" w:rsidP="00A23D20">
            <w:pPr>
              <w:rPr>
                <w:rFonts w:cstheme="minorHAnsi"/>
                <w:bCs/>
                <w:sz w:val="20"/>
                <w:szCs w:val="20"/>
              </w:rPr>
            </w:pPr>
            <w:r w:rsidRPr="00576C73">
              <w:rPr>
                <w:rFonts w:cstheme="minorHAnsi"/>
                <w:bCs/>
                <w:sz w:val="20"/>
                <w:szCs w:val="20"/>
              </w:rPr>
              <w:t>Chlor-</w:t>
            </w:r>
            <w:proofErr w:type="spellStart"/>
            <w:r w:rsidRPr="00576C73">
              <w:rPr>
                <w:rFonts w:cstheme="minorHAnsi"/>
                <w:bCs/>
                <w:sz w:val="20"/>
                <w:szCs w:val="20"/>
              </w:rPr>
              <w:t>ophyll</w:t>
            </w:r>
            <w:proofErr w:type="spellEnd"/>
          </w:p>
        </w:tc>
        <w:tc>
          <w:tcPr>
            <w:tcW w:w="879" w:type="dxa"/>
          </w:tcPr>
          <w:p w14:paraId="7F9A9589" w14:textId="77777777" w:rsidR="00DD113A" w:rsidRPr="00576C73" w:rsidRDefault="00DD113A" w:rsidP="00A23D20">
            <w:pPr>
              <w:rPr>
                <w:rFonts w:cstheme="minorHAnsi"/>
                <w:bCs/>
                <w:sz w:val="20"/>
                <w:szCs w:val="20"/>
              </w:rPr>
            </w:pPr>
            <w:r w:rsidRPr="00576C73">
              <w:rPr>
                <w:rFonts w:cstheme="minorHAnsi"/>
                <w:bCs/>
                <w:sz w:val="20"/>
                <w:szCs w:val="20"/>
              </w:rPr>
              <w:t>TKN</w:t>
            </w:r>
          </w:p>
        </w:tc>
        <w:tc>
          <w:tcPr>
            <w:tcW w:w="880" w:type="dxa"/>
            <w:gridSpan w:val="2"/>
            <w:hideMark/>
          </w:tcPr>
          <w:p w14:paraId="686795CA" w14:textId="77777777" w:rsidR="00DD113A" w:rsidRPr="00576C73" w:rsidRDefault="00DD113A" w:rsidP="00A23D20">
            <w:pPr>
              <w:rPr>
                <w:rFonts w:cstheme="minorHAnsi"/>
                <w:bCs/>
                <w:sz w:val="20"/>
                <w:szCs w:val="20"/>
              </w:rPr>
            </w:pPr>
            <w:r w:rsidRPr="00576C73">
              <w:rPr>
                <w:rFonts w:cstheme="minorHAnsi"/>
                <w:bCs/>
                <w:sz w:val="20"/>
                <w:szCs w:val="20"/>
              </w:rPr>
              <w:t>DO</w:t>
            </w:r>
          </w:p>
        </w:tc>
        <w:tc>
          <w:tcPr>
            <w:tcW w:w="879" w:type="dxa"/>
            <w:hideMark/>
          </w:tcPr>
          <w:p w14:paraId="68EA4B4F" w14:textId="77777777" w:rsidR="00DD113A" w:rsidRPr="00576C73" w:rsidRDefault="00DD113A" w:rsidP="00A23D20">
            <w:pPr>
              <w:rPr>
                <w:rFonts w:cstheme="minorHAnsi"/>
                <w:bCs/>
                <w:sz w:val="20"/>
                <w:szCs w:val="20"/>
              </w:rPr>
            </w:pPr>
            <w:r w:rsidRPr="00576C73">
              <w:rPr>
                <w:rFonts w:cstheme="minorHAnsi"/>
                <w:bCs/>
                <w:sz w:val="20"/>
                <w:szCs w:val="20"/>
              </w:rPr>
              <w:t>Spec/ Cond</w:t>
            </w:r>
          </w:p>
        </w:tc>
        <w:tc>
          <w:tcPr>
            <w:tcW w:w="879" w:type="dxa"/>
            <w:hideMark/>
          </w:tcPr>
          <w:p w14:paraId="7F58093C" w14:textId="77777777" w:rsidR="00DD113A" w:rsidRPr="00576C73" w:rsidRDefault="00DD113A" w:rsidP="00A23D20">
            <w:pPr>
              <w:rPr>
                <w:rFonts w:cstheme="minorHAnsi"/>
                <w:bCs/>
                <w:sz w:val="20"/>
                <w:szCs w:val="20"/>
              </w:rPr>
            </w:pPr>
            <w:r w:rsidRPr="00576C73">
              <w:rPr>
                <w:rFonts w:cstheme="minorHAnsi"/>
                <w:bCs/>
                <w:sz w:val="20"/>
                <w:szCs w:val="20"/>
              </w:rPr>
              <w:t>Temp</w:t>
            </w:r>
          </w:p>
          <w:p w14:paraId="6F674671" w14:textId="77777777" w:rsidR="00DD113A" w:rsidRPr="00576C73" w:rsidRDefault="00DD113A" w:rsidP="00A23D20">
            <w:pPr>
              <w:rPr>
                <w:rFonts w:cstheme="minorHAnsi"/>
                <w:bCs/>
                <w:sz w:val="20"/>
                <w:szCs w:val="20"/>
              </w:rPr>
            </w:pPr>
            <w:r w:rsidRPr="00576C73">
              <w:rPr>
                <w:rFonts w:cstheme="minorHAnsi"/>
                <w:bCs/>
                <w:sz w:val="20"/>
                <w:szCs w:val="20"/>
              </w:rPr>
              <w:t>*C</w:t>
            </w:r>
          </w:p>
        </w:tc>
        <w:tc>
          <w:tcPr>
            <w:tcW w:w="880" w:type="dxa"/>
            <w:hideMark/>
          </w:tcPr>
          <w:p w14:paraId="680662CC" w14:textId="77777777" w:rsidR="00DD113A" w:rsidRPr="00576C73" w:rsidRDefault="00DD113A" w:rsidP="00A23D20">
            <w:pPr>
              <w:rPr>
                <w:rFonts w:cstheme="minorHAnsi"/>
                <w:bCs/>
                <w:sz w:val="20"/>
                <w:szCs w:val="20"/>
              </w:rPr>
            </w:pPr>
            <w:r w:rsidRPr="00576C73">
              <w:rPr>
                <w:rFonts w:cstheme="minorHAnsi"/>
                <w:bCs/>
                <w:sz w:val="20"/>
                <w:szCs w:val="20"/>
              </w:rPr>
              <w:t>pH</w:t>
            </w:r>
          </w:p>
          <w:p w14:paraId="58090ECA" w14:textId="77777777" w:rsidR="00DD113A" w:rsidRPr="00576C73" w:rsidRDefault="00DD113A" w:rsidP="00A23D20">
            <w:pPr>
              <w:rPr>
                <w:rFonts w:cstheme="minorHAnsi"/>
                <w:bCs/>
                <w:sz w:val="20"/>
                <w:szCs w:val="20"/>
              </w:rPr>
            </w:pPr>
          </w:p>
        </w:tc>
      </w:tr>
      <w:tr w:rsidR="002373F8" w:rsidRPr="00576C73" w14:paraId="636EF3BF" w14:textId="77777777" w:rsidTr="00576C73">
        <w:trPr>
          <w:gridAfter w:val="1"/>
          <w:wAfter w:w="36" w:type="dxa"/>
          <w:trHeight w:val="691"/>
        </w:trPr>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06EC4" w14:textId="7EE679BD" w:rsidR="002373F8" w:rsidRPr="00576C73" w:rsidRDefault="002373F8" w:rsidP="002373F8">
            <w:pPr>
              <w:rPr>
                <w:rFonts w:cstheme="minorHAnsi"/>
                <w:color w:val="000000"/>
                <w:sz w:val="20"/>
                <w:szCs w:val="20"/>
              </w:rPr>
            </w:pPr>
            <w:r>
              <w:rPr>
                <w:rFonts w:cstheme="minorHAnsi"/>
                <w:color w:val="000000"/>
                <w:sz w:val="20"/>
                <w:szCs w:val="20"/>
              </w:rPr>
              <w:t>3/2/2022</w:t>
            </w:r>
          </w:p>
        </w:tc>
        <w:tc>
          <w:tcPr>
            <w:tcW w:w="651" w:type="dxa"/>
            <w:tcBorders>
              <w:top w:val="single" w:sz="4" w:space="0" w:color="auto"/>
              <w:left w:val="nil"/>
              <w:bottom w:val="single" w:sz="4" w:space="0" w:color="auto"/>
              <w:right w:val="single" w:sz="4" w:space="0" w:color="auto"/>
            </w:tcBorders>
            <w:shd w:val="clear" w:color="auto" w:fill="auto"/>
            <w:vAlign w:val="center"/>
          </w:tcPr>
          <w:p w14:paraId="6B762958" w14:textId="77777777" w:rsidR="002373F8" w:rsidRPr="00576C73" w:rsidRDefault="002373F8" w:rsidP="002373F8">
            <w:pPr>
              <w:jc w:val="center"/>
              <w:rPr>
                <w:rFonts w:cstheme="minorHAnsi"/>
                <w:sz w:val="20"/>
                <w:szCs w:val="20"/>
              </w:rPr>
            </w:pPr>
            <w:r w:rsidRPr="00576C73">
              <w:rPr>
                <w:rFonts w:cstheme="minorHAnsi"/>
                <w:sz w:val="20"/>
                <w:szCs w:val="20"/>
              </w:rPr>
              <w:t>1</w:t>
            </w:r>
          </w:p>
        </w:tc>
        <w:tc>
          <w:tcPr>
            <w:tcW w:w="732" w:type="dxa"/>
            <w:tcBorders>
              <w:top w:val="single" w:sz="4" w:space="0" w:color="000000"/>
              <w:left w:val="nil"/>
              <w:bottom w:val="single" w:sz="4" w:space="0" w:color="000000"/>
              <w:right w:val="single" w:sz="4" w:space="0" w:color="000000"/>
            </w:tcBorders>
            <w:shd w:val="clear" w:color="auto" w:fill="auto"/>
            <w:vAlign w:val="center"/>
          </w:tcPr>
          <w:p w14:paraId="2F1D1480" w14:textId="0414B61B" w:rsidR="002373F8" w:rsidRPr="002373F8" w:rsidRDefault="002373F8" w:rsidP="002373F8">
            <w:pPr>
              <w:jc w:val="center"/>
              <w:rPr>
                <w:rFonts w:cstheme="minorHAnsi"/>
                <w:color w:val="000000"/>
                <w:sz w:val="20"/>
                <w:szCs w:val="20"/>
              </w:rPr>
            </w:pPr>
            <w:r w:rsidRPr="002373F8">
              <w:rPr>
                <w:rFonts w:cstheme="minorHAnsi"/>
                <w:color w:val="000000"/>
                <w:sz w:val="20"/>
                <w:szCs w:val="20"/>
              </w:rPr>
              <w:t>63</w:t>
            </w:r>
          </w:p>
        </w:tc>
        <w:tc>
          <w:tcPr>
            <w:tcW w:w="880" w:type="dxa"/>
            <w:tcBorders>
              <w:top w:val="single" w:sz="4" w:space="0" w:color="000000"/>
              <w:left w:val="nil"/>
              <w:bottom w:val="single" w:sz="4" w:space="0" w:color="000000"/>
              <w:right w:val="single" w:sz="4" w:space="0" w:color="000000"/>
            </w:tcBorders>
            <w:shd w:val="clear" w:color="auto" w:fill="auto"/>
            <w:vAlign w:val="center"/>
          </w:tcPr>
          <w:p w14:paraId="09A82BF9" w14:textId="299AEA40" w:rsidR="002373F8" w:rsidRPr="002373F8" w:rsidRDefault="002373F8" w:rsidP="002373F8">
            <w:pPr>
              <w:jc w:val="center"/>
              <w:rPr>
                <w:rFonts w:cstheme="minorHAnsi"/>
                <w:color w:val="000000"/>
                <w:sz w:val="20"/>
                <w:szCs w:val="20"/>
              </w:rPr>
            </w:pPr>
            <w:r w:rsidRPr="002373F8">
              <w:rPr>
                <w:rFonts w:cstheme="minorHAnsi"/>
                <w:color w:val="000000"/>
                <w:sz w:val="20"/>
                <w:szCs w:val="20"/>
              </w:rPr>
              <w:t>22</w:t>
            </w:r>
          </w:p>
        </w:tc>
        <w:tc>
          <w:tcPr>
            <w:tcW w:w="879" w:type="dxa"/>
            <w:tcBorders>
              <w:top w:val="single" w:sz="4" w:space="0" w:color="000000"/>
              <w:left w:val="nil"/>
              <w:bottom w:val="single" w:sz="4" w:space="0" w:color="000000"/>
              <w:right w:val="single" w:sz="4" w:space="0" w:color="000000"/>
            </w:tcBorders>
            <w:shd w:val="clear" w:color="auto" w:fill="auto"/>
            <w:vAlign w:val="center"/>
          </w:tcPr>
          <w:p w14:paraId="13ABAF26" w14:textId="371954D2" w:rsidR="002373F8" w:rsidRPr="002373F8" w:rsidRDefault="002373F8" w:rsidP="002373F8">
            <w:pPr>
              <w:jc w:val="center"/>
              <w:rPr>
                <w:rFonts w:cstheme="minorHAnsi"/>
                <w:color w:val="000000"/>
                <w:sz w:val="20"/>
                <w:szCs w:val="20"/>
              </w:rPr>
            </w:pPr>
            <w:r w:rsidRPr="002373F8">
              <w:rPr>
                <w:rFonts w:cstheme="minorHAnsi"/>
                <w:color w:val="000000"/>
                <w:sz w:val="20"/>
                <w:szCs w:val="20"/>
              </w:rPr>
              <w:t>&lt;10</w:t>
            </w:r>
          </w:p>
        </w:tc>
        <w:tc>
          <w:tcPr>
            <w:tcW w:w="879" w:type="dxa"/>
            <w:tcBorders>
              <w:top w:val="single" w:sz="4" w:space="0" w:color="000000"/>
              <w:left w:val="nil"/>
              <w:bottom w:val="single" w:sz="4" w:space="0" w:color="000000"/>
              <w:right w:val="single" w:sz="4" w:space="0" w:color="000000"/>
            </w:tcBorders>
            <w:shd w:val="clear" w:color="auto" w:fill="auto"/>
            <w:vAlign w:val="center"/>
          </w:tcPr>
          <w:p w14:paraId="3C6B076B" w14:textId="61D7BF46" w:rsidR="002373F8" w:rsidRPr="002373F8" w:rsidRDefault="002373F8" w:rsidP="002373F8">
            <w:pPr>
              <w:jc w:val="center"/>
              <w:rPr>
                <w:rFonts w:cstheme="minorHAnsi"/>
                <w:color w:val="000000"/>
                <w:sz w:val="20"/>
                <w:szCs w:val="20"/>
              </w:rPr>
            </w:pPr>
            <w:r w:rsidRPr="002373F8">
              <w:rPr>
                <w:rFonts w:cstheme="minorHAnsi"/>
                <w:color w:val="000000"/>
                <w:sz w:val="20"/>
                <w:szCs w:val="20"/>
              </w:rPr>
              <w:t>&lt; 0.1</w:t>
            </w:r>
          </w:p>
        </w:tc>
        <w:tc>
          <w:tcPr>
            <w:tcW w:w="880" w:type="dxa"/>
            <w:tcBorders>
              <w:top w:val="single" w:sz="4" w:space="0" w:color="000000"/>
              <w:left w:val="nil"/>
              <w:bottom w:val="single" w:sz="4" w:space="0" w:color="000000"/>
              <w:right w:val="single" w:sz="4" w:space="0" w:color="000000"/>
            </w:tcBorders>
            <w:shd w:val="clear" w:color="auto" w:fill="auto"/>
            <w:vAlign w:val="center"/>
          </w:tcPr>
          <w:p w14:paraId="710859B4" w14:textId="2CD1C91B" w:rsidR="002373F8" w:rsidRPr="002373F8" w:rsidRDefault="002373F8" w:rsidP="002373F8">
            <w:pPr>
              <w:jc w:val="center"/>
              <w:rPr>
                <w:rFonts w:cstheme="minorHAnsi"/>
                <w:color w:val="000000"/>
                <w:sz w:val="20"/>
                <w:szCs w:val="20"/>
              </w:rPr>
            </w:pPr>
            <w:r w:rsidRPr="002373F8">
              <w:rPr>
                <w:rFonts w:cstheme="minorHAnsi"/>
                <w:color w:val="000000"/>
                <w:sz w:val="20"/>
                <w:szCs w:val="20"/>
              </w:rPr>
              <w:t>&lt; 0.04</w:t>
            </w:r>
          </w:p>
        </w:tc>
        <w:tc>
          <w:tcPr>
            <w:tcW w:w="879" w:type="dxa"/>
            <w:tcBorders>
              <w:top w:val="single" w:sz="4" w:space="0" w:color="000000"/>
              <w:left w:val="nil"/>
              <w:bottom w:val="single" w:sz="4" w:space="0" w:color="000000"/>
              <w:right w:val="single" w:sz="4" w:space="0" w:color="000000"/>
            </w:tcBorders>
            <w:shd w:val="clear" w:color="auto" w:fill="auto"/>
            <w:vAlign w:val="center"/>
          </w:tcPr>
          <w:p w14:paraId="68663351" w14:textId="071CE123" w:rsidR="002373F8" w:rsidRPr="002373F8" w:rsidRDefault="002373F8" w:rsidP="002373F8">
            <w:pPr>
              <w:jc w:val="center"/>
              <w:rPr>
                <w:rFonts w:cstheme="minorHAnsi"/>
                <w:color w:val="000000"/>
                <w:sz w:val="20"/>
                <w:szCs w:val="20"/>
              </w:rPr>
            </w:pPr>
            <w:r w:rsidRPr="002373F8">
              <w:rPr>
                <w:rFonts w:cstheme="minorHAnsi"/>
                <w:color w:val="000000"/>
                <w:sz w:val="20"/>
                <w:szCs w:val="20"/>
              </w:rPr>
              <w:t>&lt; 0.04</w:t>
            </w:r>
          </w:p>
        </w:tc>
        <w:tc>
          <w:tcPr>
            <w:tcW w:w="879" w:type="dxa"/>
            <w:tcBorders>
              <w:top w:val="single" w:sz="4" w:space="0" w:color="000000"/>
              <w:left w:val="nil"/>
              <w:bottom w:val="single" w:sz="4" w:space="0" w:color="000000"/>
              <w:right w:val="single" w:sz="4" w:space="0" w:color="000000"/>
            </w:tcBorders>
            <w:shd w:val="clear" w:color="auto" w:fill="auto"/>
            <w:vAlign w:val="center"/>
          </w:tcPr>
          <w:p w14:paraId="33CB9E0B" w14:textId="79F5A466" w:rsidR="002373F8" w:rsidRPr="002373F8" w:rsidRDefault="002373F8" w:rsidP="002373F8">
            <w:pPr>
              <w:jc w:val="center"/>
              <w:rPr>
                <w:rFonts w:cstheme="minorHAnsi"/>
                <w:color w:val="000000"/>
                <w:sz w:val="20"/>
                <w:szCs w:val="20"/>
              </w:rPr>
            </w:pPr>
            <w:r w:rsidRPr="002373F8">
              <w:rPr>
                <w:rFonts w:cstheme="minorHAnsi"/>
                <w:color w:val="000000"/>
                <w:sz w:val="20"/>
                <w:szCs w:val="20"/>
              </w:rPr>
              <w:t>7</w:t>
            </w:r>
          </w:p>
        </w:tc>
        <w:tc>
          <w:tcPr>
            <w:tcW w:w="879" w:type="dxa"/>
            <w:tcBorders>
              <w:top w:val="single" w:sz="4" w:space="0" w:color="000000"/>
              <w:left w:val="nil"/>
              <w:bottom w:val="single" w:sz="4" w:space="0" w:color="000000"/>
              <w:right w:val="single" w:sz="4" w:space="0" w:color="000000"/>
            </w:tcBorders>
            <w:shd w:val="clear" w:color="auto" w:fill="auto"/>
            <w:vAlign w:val="center"/>
          </w:tcPr>
          <w:p w14:paraId="257AC9E4" w14:textId="5FB0CF18" w:rsidR="002373F8" w:rsidRPr="002373F8" w:rsidRDefault="002373F8" w:rsidP="002373F8">
            <w:pPr>
              <w:jc w:val="center"/>
              <w:rPr>
                <w:rFonts w:cstheme="minorHAnsi"/>
                <w:color w:val="000000"/>
                <w:sz w:val="20"/>
                <w:szCs w:val="20"/>
              </w:rPr>
            </w:pPr>
            <w:r w:rsidRPr="002373F8">
              <w:rPr>
                <w:rFonts w:cstheme="minorHAnsi"/>
                <w:color w:val="000000"/>
                <w:sz w:val="20"/>
                <w:szCs w:val="20"/>
              </w:rPr>
              <w:t>0.05</w:t>
            </w:r>
          </w:p>
        </w:tc>
        <w:tc>
          <w:tcPr>
            <w:tcW w:w="880" w:type="dxa"/>
            <w:tcBorders>
              <w:top w:val="single" w:sz="4" w:space="0" w:color="000000"/>
              <w:left w:val="nil"/>
              <w:bottom w:val="single" w:sz="4" w:space="0" w:color="000000"/>
              <w:right w:val="single" w:sz="4" w:space="0" w:color="000000"/>
            </w:tcBorders>
            <w:shd w:val="clear" w:color="auto" w:fill="auto"/>
            <w:vAlign w:val="center"/>
          </w:tcPr>
          <w:p w14:paraId="729FE4A6" w14:textId="1D05B73E" w:rsidR="002373F8" w:rsidRPr="002373F8" w:rsidRDefault="002373F8" w:rsidP="002373F8">
            <w:pPr>
              <w:jc w:val="center"/>
              <w:rPr>
                <w:rFonts w:cstheme="minorHAnsi"/>
                <w:color w:val="000000"/>
                <w:sz w:val="20"/>
                <w:szCs w:val="20"/>
              </w:rPr>
            </w:pPr>
            <w:r w:rsidRPr="002373F8">
              <w:rPr>
                <w:rFonts w:cstheme="minorHAnsi"/>
                <w:color w:val="000000"/>
                <w:sz w:val="20"/>
                <w:szCs w:val="20"/>
              </w:rPr>
              <w:t>7</w:t>
            </w:r>
          </w:p>
        </w:tc>
        <w:tc>
          <w:tcPr>
            <w:tcW w:w="879" w:type="dxa"/>
          </w:tcPr>
          <w:p w14:paraId="7B13B6AD" w14:textId="00E3B746" w:rsidR="002373F8" w:rsidRPr="00576C73" w:rsidRDefault="002373F8" w:rsidP="002373F8">
            <w:pPr>
              <w:spacing w:before="240" w:line="480" w:lineRule="auto"/>
              <w:jc w:val="center"/>
              <w:rPr>
                <w:rFonts w:cstheme="minorHAnsi"/>
                <w:bCs/>
                <w:sz w:val="20"/>
                <w:szCs w:val="20"/>
              </w:rPr>
            </w:pPr>
            <w:r>
              <w:rPr>
                <w:rFonts w:cstheme="minorHAnsi"/>
                <w:bCs/>
                <w:sz w:val="20"/>
                <w:szCs w:val="20"/>
              </w:rPr>
              <w:t>NA</w:t>
            </w:r>
          </w:p>
        </w:tc>
        <w:tc>
          <w:tcPr>
            <w:tcW w:w="879" w:type="dxa"/>
          </w:tcPr>
          <w:p w14:paraId="74F83269" w14:textId="77777777" w:rsidR="002373F8" w:rsidRDefault="002373F8" w:rsidP="002373F8">
            <w:pPr>
              <w:rPr>
                <w:rFonts w:cstheme="minorHAnsi"/>
                <w:bCs/>
                <w:sz w:val="20"/>
                <w:szCs w:val="20"/>
              </w:rPr>
            </w:pPr>
          </w:p>
          <w:p w14:paraId="39893FD9" w14:textId="17CED204" w:rsidR="002373F8" w:rsidRPr="00576C73" w:rsidRDefault="002373F8" w:rsidP="002373F8">
            <w:pPr>
              <w:rPr>
                <w:rFonts w:cstheme="minorHAnsi"/>
                <w:bCs/>
                <w:sz w:val="20"/>
                <w:szCs w:val="20"/>
              </w:rPr>
            </w:pPr>
            <w:r>
              <w:rPr>
                <w:rFonts w:cstheme="minorHAnsi"/>
                <w:bCs/>
                <w:sz w:val="20"/>
                <w:szCs w:val="20"/>
              </w:rPr>
              <w:t xml:space="preserve">  </w:t>
            </w:r>
            <w:r w:rsidRPr="00DC6B21">
              <w:rPr>
                <w:rFonts w:cstheme="minorHAnsi"/>
                <w:bCs/>
                <w:sz w:val="20"/>
                <w:szCs w:val="20"/>
              </w:rPr>
              <w:t>NA</w:t>
            </w:r>
          </w:p>
        </w:tc>
        <w:tc>
          <w:tcPr>
            <w:tcW w:w="880" w:type="dxa"/>
            <w:gridSpan w:val="2"/>
          </w:tcPr>
          <w:p w14:paraId="616347E3" w14:textId="651AB14F" w:rsidR="002373F8" w:rsidRPr="00576C73" w:rsidRDefault="00296105" w:rsidP="002373F8">
            <w:pPr>
              <w:rPr>
                <w:rFonts w:cstheme="minorHAnsi"/>
                <w:bCs/>
                <w:sz w:val="20"/>
                <w:szCs w:val="20"/>
              </w:rPr>
            </w:pPr>
            <w:r>
              <w:rPr>
                <w:rFonts w:cstheme="minorHAnsi"/>
                <w:bCs/>
                <w:sz w:val="20"/>
                <w:szCs w:val="20"/>
              </w:rPr>
              <w:t>11.89</w:t>
            </w:r>
          </w:p>
        </w:tc>
        <w:tc>
          <w:tcPr>
            <w:tcW w:w="879" w:type="dxa"/>
          </w:tcPr>
          <w:p w14:paraId="38C9CA6C" w14:textId="02F9DF65" w:rsidR="002373F8" w:rsidRPr="00576C73" w:rsidRDefault="00296105" w:rsidP="002373F8">
            <w:pPr>
              <w:rPr>
                <w:rFonts w:cstheme="minorHAnsi"/>
                <w:sz w:val="20"/>
                <w:szCs w:val="20"/>
              </w:rPr>
            </w:pPr>
            <w:r>
              <w:rPr>
                <w:rFonts w:cstheme="minorHAnsi"/>
                <w:sz w:val="20"/>
                <w:szCs w:val="20"/>
              </w:rPr>
              <w:t>191.6</w:t>
            </w:r>
          </w:p>
        </w:tc>
        <w:tc>
          <w:tcPr>
            <w:tcW w:w="879" w:type="dxa"/>
          </w:tcPr>
          <w:p w14:paraId="30676DD9" w14:textId="06A6111C" w:rsidR="002373F8" w:rsidRPr="00576C73" w:rsidRDefault="00296105" w:rsidP="002373F8">
            <w:pPr>
              <w:rPr>
                <w:rFonts w:cstheme="minorHAnsi"/>
                <w:sz w:val="20"/>
                <w:szCs w:val="20"/>
              </w:rPr>
            </w:pPr>
            <w:r>
              <w:rPr>
                <w:rFonts w:cstheme="minorHAnsi"/>
                <w:sz w:val="20"/>
                <w:szCs w:val="20"/>
              </w:rPr>
              <w:t>14.24</w:t>
            </w:r>
          </w:p>
        </w:tc>
        <w:tc>
          <w:tcPr>
            <w:tcW w:w="880" w:type="dxa"/>
          </w:tcPr>
          <w:p w14:paraId="612F899A" w14:textId="77777777" w:rsidR="002373F8" w:rsidRDefault="00296105" w:rsidP="002373F8">
            <w:pPr>
              <w:rPr>
                <w:rFonts w:cstheme="minorHAnsi"/>
                <w:sz w:val="20"/>
                <w:szCs w:val="20"/>
              </w:rPr>
            </w:pPr>
            <w:r>
              <w:rPr>
                <w:rFonts w:cstheme="minorHAnsi"/>
                <w:sz w:val="20"/>
                <w:szCs w:val="20"/>
              </w:rPr>
              <w:t>8.09</w:t>
            </w:r>
          </w:p>
          <w:p w14:paraId="0AEDE4CB" w14:textId="31DF5E40" w:rsidR="00296105" w:rsidRPr="00576C73" w:rsidRDefault="00296105" w:rsidP="002373F8">
            <w:pPr>
              <w:rPr>
                <w:rFonts w:cstheme="minorHAnsi"/>
                <w:sz w:val="20"/>
                <w:szCs w:val="20"/>
              </w:rPr>
            </w:pPr>
          </w:p>
        </w:tc>
      </w:tr>
      <w:tr w:rsidR="002373F8" w:rsidRPr="00576C73" w14:paraId="0FC1184B" w14:textId="77777777" w:rsidTr="00CC7C6F">
        <w:trPr>
          <w:gridAfter w:val="1"/>
          <w:wAfter w:w="36" w:type="dxa"/>
          <w:trHeight w:val="691"/>
        </w:trPr>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3289C27A" w14:textId="6AD94503" w:rsidR="002373F8" w:rsidRPr="00576C73" w:rsidRDefault="002373F8" w:rsidP="002373F8">
            <w:pPr>
              <w:spacing w:before="240"/>
              <w:rPr>
                <w:rFonts w:cstheme="minorHAnsi"/>
                <w:color w:val="000000"/>
                <w:sz w:val="20"/>
                <w:szCs w:val="20"/>
              </w:rPr>
            </w:pPr>
            <w:r>
              <w:rPr>
                <w:rFonts w:cstheme="minorHAnsi"/>
                <w:color w:val="000000"/>
                <w:sz w:val="20"/>
                <w:szCs w:val="20"/>
              </w:rPr>
              <w:t>3/2/2022</w:t>
            </w:r>
          </w:p>
        </w:tc>
        <w:tc>
          <w:tcPr>
            <w:tcW w:w="651" w:type="dxa"/>
            <w:tcBorders>
              <w:top w:val="nil"/>
              <w:left w:val="nil"/>
              <w:bottom w:val="single" w:sz="4" w:space="0" w:color="auto"/>
              <w:right w:val="single" w:sz="4" w:space="0" w:color="auto"/>
            </w:tcBorders>
            <w:shd w:val="clear" w:color="auto" w:fill="auto"/>
            <w:vAlign w:val="center"/>
          </w:tcPr>
          <w:p w14:paraId="69F67EDC" w14:textId="77777777" w:rsidR="002373F8" w:rsidRPr="00576C73" w:rsidRDefault="002373F8" w:rsidP="002373F8">
            <w:pPr>
              <w:spacing w:before="240"/>
              <w:jc w:val="center"/>
              <w:rPr>
                <w:rFonts w:cstheme="minorHAnsi"/>
                <w:sz w:val="20"/>
                <w:szCs w:val="20"/>
              </w:rPr>
            </w:pPr>
            <w:r w:rsidRPr="00576C73">
              <w:rPr>
                <w:rFonts w:cstheme="minorHAnsi"/>
                <w:sz w:val="20"/>
                <w:szCs w:val="20"/>
              </w:rPr>
              <w:t>2</w:t>
            </w:r>
          </w:p>
        </w:tc>
        <w:tc>
          <w:tcPr>
            <w:tcW w:w="732" w:type="dxa"/>
            <w:tcBorders>
              <w:top w:val="nil"/>
              <w:left w:val="nil"/>
              <w:bottom w:val="single" w:sz="4" w:space="0" w:color="000000"/>
              <w:right w:val="single" w:sz="4" w:space="0" w:color="000000"/>
            </w:tcBorders>
            <w:shd w:val="clear" w:color="auto" w:fill="auto"/>
            <w:vAlign w:val="center"/>
          </w:tcPr>
          <w:p w14:paraId="306DB522" w14:textId="7F539219" w:rsidR="002373F8" w:rsidRPr="002373F8" w:rsidRDefault="002373F8" w:rsidP="002373F8">
            <w:pPr>
              <w:jc w:val="center"/>
              <w:rPr>
                <w:rFonts w:cstheme="minorHAnsi"/>
                <w:color w:val="000000"/>
                <w:sz w:val="20"/>
                <w:szCs w:val="20"/>
              </w:rPr>
            </w:pPr>
            <w:r w:rsidRPr="002373F8">
              <w:rPr>
                <w:rFonts w:cstheme="minorHAnsi"/>
                <w:color w:val="000000"/>
                <w:sz w:val="20"/>
                <w:szCs w:val="20"/>
              </w:rPr>
              <w:t>62</w:t>
            </w:r>
          </w:p>
        </w:tc>
        <w:tc>
          <w:tcPr>
            <w:tcW w:w="880" w:type="dxa"/>
            <w:tcBorders>
              <w:top w:val="nil"/>
              <w:left w:val="nil"/>
              <w:bottom w:val="single" w:sz="4" w:space="0" w:color="000000"/>
              <w:right w:val="single" w:sz="4" w:space="0" w:color="000000"/>
            </w:tcBorders>
            <w:shd w:val="clear" w:color="auto" w:fill="auto"/>
            <w:vAlign w:val="center"/>
          </w:tcPr>
          <w:p w14:paraId="7BCAB2D0" w14:textId="4418BB59" w:rsidR="002373F8" w:rsidRPr="002373F8" w:rsidRDefault="002373F8" w:rsidP="002373F8">
            <w:pPr>
              <w:jc w:val="center"/>
              <w:rPr>
                <w:rFonts w:cstheme="minorHAnsi"/>
                <w:color w:val="000000"/>
                <w:sz w:val="20"/>
                <w:szCs w:val="20"/>
              </w:rPr>
            </w:pPr>
            <w:r w:rsidRPr="002373F8">
              <w:rPr>
                <w:rFonts w:cstheme="minorHAnsi"/>
                <w:color w:val="000000"/>
                <w:sz w:val="20"/>
                <w:szCs w:val="20"/>
              </w:rPr>
              <w:t>23</w:t>
            </w:r>
          </w:p>
        </w:tc>
        <w:tc>
          <w:tcPr>
            <w:tcW w:w="879" w:type="dxa"/>
            <w:tcBorders>
              <w:top w:val="nil"/>
              <w:left w:val="nil"/>
              <w:bottom w:val="single" w:sz="4" w:space="0" w:color="000000"/>
              <w:right w:val="single" w:sz="4" w:space="0" w:color="000000"/>
            </w:tcBorders>
            <w:shd w:val="clear" w:color="auto" w:fill="auto"/>
            <w:vAlign w:val="center"/>
          </w:tcPr>
          <w:p w14:paraId="2A3AD11F" w14:textId="03D81F53" w:rsidR="002373F8" w:rsidRPr="002373F8" w:rsidRDefault="002373F8" w:rsidP="002373F8">
            <w:pPr>
              <w:jc w:val="center"/>
              <w:rPr>
                <w:rFonts w:cstheme="minorHAnsi"/>
                <w:color w:val="000000"/>
                <w:sz w:val="20"/>
                <w:szCs w:val="20"/>
              </w:rPr>
            </w:pPr>
            <w:r w:rsidRPr="002373F8">
              <w:rPr>
                <w:rFonts w:cstheme="minorHAnsi"/>
                <w:color w:val="000000"/>
                <w:sz w:val="20"/>
                <w:szCs w:val="20"/>
              </w:rPr>
              <w:t>1.0</w:t>
            </w:r>
          </w:p>
        </w:tc>
        <w:tc>
          <w:tcPr>
            <w:tcW w:w="879" w:type="dxa"/>
            <w:tcBorders>
              <w:top w:val="nil"/>
              <w:left w:val="nil"/>
              <w:bottom w:val="single" w:sz="4" w:space="0" w:color="000000"/>
              <w:right w:val="single" w:sz="4" w:space="0" w:color="000000"/>
            </w:tcBorders>
            <w:shd w:val="clear" w:color="auto" w:fill="auto"/>
            <w:vAlign w:val="center"/>
          </w:tcPr>
          <w:p w14:paraId="2D7559F8" w14:textId="15366C67" w:rsidR="002373F8" w:rsidRPr="002373F8" w:rsidRDefault="002373F8" w:rsidP="002373F8">
            <w:pPr>
              <w:jc w:val="center"/>
              <w:rPr>
                <w:rFonts w:cstheme="minorHAnsi"/>
                <w:color w:val="000000"/>
                <w:sz w:val="20"/>
                <w:szCs w:val="20"/>
              </w:rPr>
            </w:pPr>
            <w:r w:rsidRPr="002373F8">
              <w:rPr>
                <w:rFonts w:cstheme="minorHAnsi"/>
                <w:color w:val="000000"/>
                <w:sz w:val="20"/>
                <w:szCs w:val="20"/>
              </w:rPr>
              <w:t>&lt; 0.1</w:t>
            </w:r>
          </w:p>
        </w:tc>
        <w:tc>
          <w:tcPr>
            <w:tcW w:w="880" w:type="dxa"/>
            <w:tcBorders>
              <w:top w:val="nil"/>
              <w:left w:val="nil"/>
              <w:bottom w:val="single" w:sz="4" w:space="0" w:color="000000"/>
              <w:right w:val="single" w:sz="4" w:space="0" w:color="000000"/>
            </w:tcBorders>
            <w:shd w:val="clear" w:color="auto" w:fill="auto"/>
            <w:vAlign w:val="center"/>
          </w:tcPr>
          <w:p w14:paraId="0A09526B" w14:textId="63E95633" w:rsidR="002373F8" w:rsidRPr="002373F8" w:rsidRDefault="002373F8" w:rsidP="002373F8">
            <w:pPr>
              <w:jc w:val="center"/>
              <w:rPr>
                <w:rFonts w:cstheme="minorHAnsi"/>
                <w:color w:val="000000"/>
                <w:sz w:val="20"/>
                <w:szCs w:val="20"/>
              </w:rPr>
            </w:pPr>
            <w:r w:rsidRPr="002373F8">
              <w:rPr>
                <w:rFonts w:cstheme="minorHAnsi"/>
                <w:color w:val="000000"/>
                <w:sz w:val="20"/>
                <w:szCs w:val="20"/>
              </w:rPr>
              <w:t>&lt; 0.04</w:t>
            </w:r>
          </w:p>
        </w:tc>
        <w:tc>
          <w:tcPr>
            <w:tcW w:w="879" w:type="dxa"/>
            <w:tcBorders>
              <w:top w:val="nil"/>
              <w:left w:val="nil"/>
              <w:bottom w:val="single" w:sz="4" w:space="0" w:color="000000"/>
              <w:right w:val="single" w:sz="4" w:space="0" w:color="000000"/>
            </w:tcBorders>
            <w:shd w:val="clear" w:color="auto" w:fill="auto"/>
            <w:vAlign w:val="center"/>
          </w:tcPr>
          <w:p w14:paraId="22AB85C0" w14:textId="099CD7DE" w:rsidR="002373F8" w:rsidRPr="002373F8" w:rsidRDefault="002373F8" w:rsidP="002373F8">
            <w:pPr>
              <w:jc w:val="center"/>
              <w:rPr>
                <w:rFonts w:cstheme="minorHAnsi"/>
                <w:color w:val="000000"/>
                <w:sz w:val="20"/>
                <w:szCs w:val="20"/>
              </w:rPr>
            </w:pPr>
            <w:r w:rsidRPr="002373F8">
              <w:rPr>
                <w:rFonts w:cstheme="minorHAnsi"/>
                <w:color w:val="000000"/>
                <w:sz w:val="20"/>
                <w:szCs w:val="20"/>
              </w:rPr>
              <w:t>&lt; 0.04</w:t>
            </w:r>
          </w:p>
        </w:tc>
        <w:tc>
          <w:tcPr>
            <w:tcW w:w="879" w:type="dxa"/>
            <w:tcBorders>
              <w:top w:val="nil"/>
              <w:left w:val="nil"/>
              <w:bottom w:val="single" w:sz="4" w:space="0" w:color="000000"/>
              <w:right w:val="single" w:sz="4" w:space="0" w:color="000000"/>
            </w:tcBorders>
            <w:shd w:val="clear" w:color="auto" w:fill="auto"/>
            <w:vAlign w:val="center"/>
          </w:tcPr>
          <w:p w14:paraId="2936D70A" w14:textId="6112245B" w:rsidR="002373F8" w:rsidRPr="002373F8" w:rsidRDefault="002373F8" w:rsidP="002373F8">
            <w:pPr>
              <w:jc w:val="center"/>
              <w:rPr>
                <w:rFonts w:cstheme="minorHAnsi"/>
                <w:color w:val="000000"/>
                <w:sz w:val="20"/>
                <w:szCs w:val="20"/>
              </w:rPr>
            </w:pPr>
            <w:r w:rsidRPr="002373F8">
              <w:rPr>
                <w:rFonts w:cstheme="minorHAnsi"/>
                <w:color w:val="000000"/>
                <w:sz w:val="20"/>
                <w:szCs w:val="20"/>
              </w:rPr>
              <w:t>7</w:t>
            </w:r>
          </w:p>
        </w:tc>
        <w:tc>
          <w:tcPr>
            <w:tcW w:w="879" w:type="dxa"/>
            <w:tcBorders>
              <w:top w:val="nil"/>
              <w:left w:val="nil"/>
              <w:bottom w:val="single" w:sz="4" w:space="0" w:color="000000"/>
              <w:right w:val="single" w:sz="4" w:space="0" w:color="000000"/>
            </w:tcBorders>
            <w:shd w:val="clear" w:color="auto" w:fill="auto"/>
            <w:vAlign w:val="center"/>
          </w:tcPr>
          <w:p w14:paraId="37E46EA1" w14:textId="1009A68E" w:rsidR="002373F8" w:rsidRPr="002373F8" w:rsidRDefault="002373F8" w:rsidP="002373F8">
            <w:pPr>
              <w:jc w:val="center"/>
              <w:rPr>
                <w:rFonts w:cstheme="minorHAnsi"/>
                <w:color w:val="000000"/>
                <w:sz w:val="20"/>
                <w:szCs w:val="20"/>
              </w:rPr>
            </w:pPr>
            <w:r w:rsidRPr="002373F8">
              <w:rPr>
                <w:rFonts w:cstheme="minorHAnsi"/>
                <w:color w:val="000000"/>
                <w:sz w:val="20"/>
                <w:szCs w:val="20"/>
              </w:rPr>
              <w:t>0.04</w:t>
            </w:r>
          </w:p>
        </w:tc>
        <w:tc>
          <w:tcPr>
            <w:tcW w:w="880" w:type="dxa"/>
            <w:tcBorders>
              <w:top w:val="nil"/>
              <w:left w:val="nil"/>
              <w:bottom w:val="single" w:sz="4" w:space="0" w:color="000000"/>
              <w:right w:val="single" w:sz="4" w:space="0" w:color="000000"/>
            </w:tcBorders>
            <w:shd w:val="clear" w:color="auto" w:fill="auto"/>
            <w:vAlign w:val="center"/>
          </w:tcPr>
          <w:p w14:paraId="5174E1B7" w14:textId="5D4753DA" w:rsidR="002373F8" w:rsidRPr="002373F8" w:rsidRDefault="002373F8" w:rsidP="002373F8">
            <w:pPr>
              <w:jc w:val="center"/>
              <w:rPr>
                <w:rFonts w:cstheme="minorHAnsi"/>
                <w:color w:val="000000"/>
                <w:sz w:val="20"/>
                <w:szCs w:val="20"/>
              </w:rPr>
            </w:pPr>
            <w:r w:rsidRPr="002373F8">
              <w:rPr>
                <w:rFonts w:cstheme="minorHAnsi"/>
                <w:color w:val="000000"/>
                <w:sz w:val="20"/>
                <w:szCs w:val="20"/>
              </w:rPr>
              <w:t>7</w:t>
            </w:r>
          </w:p>
        </w:tc>
        <w:tc>
          <w:tcPr>
            <w:tcW w:w="879" w:type="dxa"/>
          </w:tcPr>
          <w:p w14:paraId="0C041169" w14:textId="406F34FB" w:rsidR="002373F8" w:rsidRPr="00576C73" w:rsidRDefault="002373F8" w:rsidP="002373F8">
            <w:pPr>
              <w:spacing w:before="240"/>
              <w:jc w:val="center"/>
              <w:rPr>
                <w:rFonts w:cstheme="minorHAnsi"/>
                <w:bCs/>
                <w:sz w:val="20"/>
                <w:szCs w:val="20"/>
              </w:rPr>
            </w:pPr>
            <w:r>
              <w:rPr>
                <w:rFonts w:cstheme="minorHAnsi"/>
                <w:bCs/>
                <w:sz w:val="20"/>
                <w:szCs w:val="20"/>
              </w:rPr>
              <w:t>NA</w:t>
            </w:r>
          </w:p>
        </w:tc>
        <w:tc>
          <w:tcPr>
            <w:tcW w:w="879" w:type="dxa"/>
          </w:tcPr>
          <w:p w14:paraId="131C9A27" w14:textId="7AE1E14D" w:rsidR="002373F8" w:rsidRPr="00576C73" w:rsidRDefault="002373F8" w:rsidP="002373F8">
            <w:pPr>
              <w:spacing w:before="240"/>
              <w:rPr>
                <w:rFonts w:cstheme="minorHAnsi"/>
                <w:bCs/>
                <w:sz w:val="20"/>
                <w:szCs w:val="20"/>
              </w:rPr>
            </w:pPr>
            <w:r>
              <w:rPr>
                <w:rFonts w:cstheme="minorHAnsi"/>
                <w:bCs/>
                <w:sz w:val="20"/>
                <w:szCs w:val="20"/>
              </w:rPr>
              <w:t xml:space="preserve">  NA</w:t>
            </w:r>
          </w:p>
        </w:tc>
        <w:tc>
          <w:tcPr>
            <w:tcW w:w="880" w:type="dxa"/>
            <w:gridSpan w:val="2"/>
          </w:tcPr>
          <w:p w14:paraId="4B5275B3" w14:textId="58611807" w:rsidR="002373F8" w:rsidRPr="00576C73" w:rsidRDefault="00296105" w:rsidP="002373F8">
            <w:pPr>
              <w:spacing w:before="240"/>
              <w:rPr>
                <w:rFonts w:cstheme="minorHAnsi"/>
                <w:sz w:val="20"/>
                <w:szCs w:val="20"/>
              </w:rPr>
            </w:pPr>
            <w:r>
              <w:rPr>
                <w:rFonts w:cstheme="minorHAnsi"/>
                <w:sz w:val="20"/>
                <w:szCs w:val="20"/>
              </w:rPr>
              <w:t>12.18</w:t>
            </w:r>
          </w:p>
        </w:tc>
        <w:tc>
          <w:tcPr>
            <w:tcW w:w="879" w:type="dxa"/>
          </w:tcPr>
          <w:p w14:paraId="357A4253" w14:textId="47303016" w:rsidR="002373F8" w:rsidRPr="00576C73" w:rsidRDefault="00296105" w:rsidP="002373F8">
            <w:pPr>
              <w:spacing w:before="240"/>
              <w:rPr>
                <w:rFonts w:cstheme="minorHAnsi"/>
                <w:sz w:val="20"/>
                <w:szCs w:val="20"/>
              </w:rPr>
            </w:pPr>
            <w:r>
              <w:rPr>
                <w:rFonts w:cstheme="minorHAnsi"/>
                <w:sz w:val="20"/>
                <w:szCs w:val="20"/>
              </w:rPr>
              <w:t>190.1</w:t>
            </w:r>
          </w:p>
        </w:tc>
        <w:tc>
          <w:tcPr>
            <w:tcW w:w="879" w:type="dxa"/>
          </w:tcPr>
          <w:p w14:paraId="2E4F2C04" w14:textId="4EBD30F0" w:rsidR="002373F8" w:rsidRPr="00576C73" w:rsidRDefault="00296105" w:rsidP="002373F8">
            <w:pPr>
              <w:spacing w:before="240"/>
              <w:rPr>
                <w:rFonts w:cstheme="minorHAnsi"/>
                <w:sz w:val="20"/>
                <w:szCs w:val="20"/>
              </w:rPr>
            </w:pPr>
            <w:r>
              <w:rPr>
                <w:rFonts w:cstheme="minorHAnsi"/>
                <w:sz w:val="20"/>
                <w:szCs w:val="20"/>
              </w:rPr>
              <w:t>14.13</w:t>
            </w:r>
          </w:p>
        </w:tc>
        <w:tc>
          <w:tcPr>
            <w:tcW w:w="880" w:type="dxa"/>
          </w:tcPr>
          <w:p w14:paraId="2E586255" w14:textId="391CC413" w:rsidR="002373F8" w:rsidRPr="00576C73" w:rsidRDefault="00296105" w:rsidP="002373F8">
            <w:pPr>
              <w:spacing w:before="240"/>
              <w:rPr>
                <w:rFonts w:cstheme="minorHAnsi"/>
                <w:sz w:val="20"/>
                <w:szCs w:val="20"/>
              </w:rPr>
            </w:pPr>
            <w:r>
              <w:rPr>
                <w:rFonts w:cstheme="minorHAnsi"/>
                <w:sz w:val="20"/>
                <w:szCs w:val="20"/>
              </w:rPr>
              <w:t>8.19</w:t>
            </w:r>
          </w:p>
        </w:tc>
      </w:tr>
      <w:tr w:rsidR="002373F8" w:rsidRPr="00576C73" w14:paraId="20B17886" w14:textId="77777777" w:rsidTr="00576C73">
        <w:trPr>
          <w:gridAfter w:val="1"/>
          <w:wAfter w:w="36" w:type="dxa"/>
          <w:trHeight w:val="691"/>
        </w:trPr>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7DCDBEAC" w14:textId="2C397FF3" w:rsidR="002373F8" w:rsidRPr="00576C73" w:rsidRDefault="002373F8" w:rsidP="002373F8">
            <w:pPr>
              <w:spacing w:before="240"/>
              <w:rPr>
                <w:rFonts w:cstheme="minorHAnsi"/>
                <w:color w:val="000000"/>
                <w:sz w:val="20"/>
                <w:szCs w:val="20"/>
              </w:rPr>
            </w:pPr>
            <w:r>
              <w:rPr>
                <w:rFonts w:cstheme="minorHAnsi"/>
                <w:color w:val="000000"/>
                <w:sz w:val="20"/>
                <w:szCs w:val="20"/>
              </w:rPr>
              <w:t>3/2/2022</w:t>
            </w:r>
          </w:p>
        </w:tc>
        <w:tc>
          <w:tcPr>
            <w:tcW w:w="651" w:type="dxa"/>
            <w:tcBorders>
              <w:top w:val="nil"/>
              <w:left w:val="nil"/>
              <w:bottom w:val="single" w:sz="4" w:space="0" w:color="auto"/>
              <w:right w:val="single" w:sz="4" w:space="0" w:color="auto"/>
            </w:tcBorders>
            <w:shd w:val="clear" w:color="auto" w:fill="auto"/>
            <w:vAlign w:val="center"/>
          </w:tcPr>
          <w:p w14:paraId="5918CCFC" w14:textId="77777777" w:rsidR="002373F8" w:rsidRPr="00576C73" w:rsidRDefault="002373F8" w:rsidP="002373F8">
            <w:pPr>
              <w:spacing w:before="240"/>
              <w:jc w:val="center"/>
              <w:rPr>
                <w:rFonts w:cstheme="minorHAnsi"/>
                <w:sz w:val="20"/>
                <w:szCs w:val="20"/>
              </w:rPr>
            </w:pPr>
            <w:r w:rsidRPr="00576C73">
              <w:rPr>
                <w:rFonts w:cstheme="minorHAnsi"/>
                <w:sz w:val="20"/>
                <w:szCs w:val="20"/>
              </w:rPr>
              <w:t>3</w:t>
            </w:r>
          </w:p>
        </w:tc>
        <w:tc>
          <w:tcPr>
            <w:tcW w:w="732" w:type="dxa"/>
            <w:tcBorders>
              <w:top w:val="nil"/>
              <w:left w:val="nil"/>
              <w:bottom w:val="single" w:sz="4" w:space="0" w:color="000000"/>
              <w:right w:val="single" w:sz="4" w:space="0" w:color="000000"/>
            </w:tcBorders>
            <w:shd w:val="clear" w:color="auto" w:fill="auto"/>
            <w:vAlign w:val="center"/>
          </w:tcPr>
          <w:p w14:paraId="277CCD2B" w14:textId="1468A9DD" w:rsidR="002373F8" w:rsidRPr="002373F8" w:rsidRDefault="002373F8" w:rsidP="002373F8">
            <w:pPr>
              <w:jc w:val="center"/>
              <w:rPr>
                <w:rFonts w:cstheme="minorHAnsi"/>
                <w:color w:val="000000"/>
                <w:sz w:val="20"/>
                <w:szCs w:val="20"/>
              </w:rPr>
            </w:pPr>
            <w:r w:rsidRPr="002373F8">
              <w:rPr>
                <w:rFonts w:cstheme="minorHAnsi"/>
                <w:color w:val="000000"/>
                <w:sz w:val="20"/>
                <w:szCs w:val="20"/>
              </w:rPr>
              <w:t>65</w:t>
            </w:r>
          </w:p>
        </w:tc>
        <w:tc>
          <w:tcPr>
            <w:tcW w:w="880" w:type="dxa"/>
            <w:tcBorders>
              <w:top w:val="nil"/>
              <w:left w:val="nil"/>
              <w:bottom w:val="single" w:sz="4" w:space="0" w:color="000000"/>
              <w:right w:val="single" w:sz="4" w:space="0" w:color="000000"/>
            </w:tcBorders>
            <w:shd w:val="clear" w:color="auto" w:fill="auto"/>
            <w:vAlign w:val="center"/>
          </w:tcPr>
          <w:p w14:paraId="79D7BA7E" w14:textId="0E494AB2" w:rsidR="002373F8" w:rsidRPr="002373F8" w:rsidRDefault="002373F8" w:rsidP="002373F8">
            <w:pPr>
              <w:jc w:val="center"/>
              <w:rPr>
                <w:rFonts w:cstheme="minorHAnsi"/>
                <w:color w:val="000000"/>
                <w:sz w:val="20"/>
                <w:szCs w:val="20"/>
              </w:rPr>
            </w:pPr>
            <w:r w:rsidRPr="002373F8">
              <w:rPr>
                <w:rFonts w:cstheme="minorHAnsi"/>
                <w:color w:val="000000"/>
                <w:sz w:val="20"/>
                <w:szCs w:val="20"/>
              </w:rPr>
              <w:t>23</w:t>
            </w:r>
          </w:p>
        </w:tc>
        <w:tc>
          <w:tcPr>
            <w:tcW w:w="879" w:type="dxa"/>
            <w:tcBorders>
              <w:top w:val="nil"/>
              <w:left w:val="nil"/>
              <w:bottom w:val="single" w:sz="4" w:space="0" w:color="000000"/>
              <w:right w:val="single" w:sz="4" w:space="0" w:color="000000"/>
            </w:tcBorders>
            <w:shd w:val="clear" w:color="auto" w:fill="auto"/>
            <w:vAlign w:val="center"/>
          </w:tcPr>
          <w:p w14:paraId="641A65BD" w14:textId="2CC3461D" w:rsidR="002373F8" w:rsidRPr="002373F8" w:rsidRDefault="002373F8" w:rsidP="002373F8">
            <w:pPr>
              <w:jc w:val="center"/>
              <w:rPr>
                <w:rFonts w:cstheme="minorHAnsi"/>
                <w:color w:val="000000"/>
                <w:sz w:val="20"/>
                <w:szCs w:val="20"/>
              </w:rPr>
            </w:pPr>
            <w:r w:rsidRPr="002373F8">
              <w:rPr>
                <w:rFonts w:cstheme="minorHAnsi"/>
                <w:color w:val="000000"/>
                <w:sz w:val="20"/>
                <w:szCs w:val="20"/>
              </w:rPr>
              <w:t>1.0</w:t>
            </w:r>
          </w:p>
        </w:tc>
        <w:tc>
          <w:tcPr>
            <w:tcW w:w="879" w:type="dxa"/>
            <w:tcBorders>
              <w:top w:val="nil"/>
              <w:left w:val="nil"/>
              <w:bottom w:val="single" w:sz="4" w:space="0" w:color="000000"/>
              <w:right w:val="single" w:sz="4" w:space="0" w:color="000000"/>
            </w:tcBorders>
            <w:shd w:val="clear" w:color="auto" w:fill="auto"/>
            <w:vAlign w:val="center"/>
          </w:tcPr>
          <w:p w14:paraId="63BDE823" w14:textId="5A6589E5" w:rsidR="002373F8" w:rsidRPr="002373F8" w:rsidRDefault="002373F8" w:rsidP="002373F8">
            <w:pPr>
              <w:jc w:val="center"/>
              <w:rPr>
                <w:rFonts w:cstheme="minorHAnsi"/>
                <w:color w:val="000000"/>
                <w:sz w:val="20"/>
                <w:szCs w:val="20"/>
              </w:rPr>
            </w:pPr>
            <w:r w:rsidRPr="002373F8">
              <w:rPr>
                <w:rFonts w:cstheme="minorHAnsi"/>
                <w:color w:val="000000"/>
                <w:sz w:val="20"/>
                <w:szCs w:val="20"/>
              </w:rPr>
              <w:t>&lt; 0.1</w:t>
            </w:r>
          </w:p>
        </w:tc>
        <w:tc>
          <w:tcPr>
            <w:tcW w:w="880" w:type="dxa"/>
            <w:tcBorders>
              <w:top w:val="nil"/>
              <w:left w:val="nil"/>
              <w:bottom w:val="single" w:sz="4" w:space="0" w:color="000000"/>
              <w:right w:val="single" w:sz="4" w:space="0" w:color="000000"/>
            </w:tcBorders>
            <w:shd w:val="clear" w:color="auto" w:fill="auto"/>
            <w:vAlign w:val="center"/>
          </w:tcPr>
          <w:p w14:paraId="077F76D0" w14:textId="0467FB59" w:rsidR="002373F8" w:rsidRPr="002373F8" w:rsidRDefault="002373F8" w:rsidP="002373F8">
            <w:pPr>
              <w:jc w:val="center"/>
              <w:rPr>
                <w:rFonts w:cstheme="minorHAnsi"/>
                <w:color w:val="000000"/>
                <w:sz w:val="20"/>
                <w:szCs w:val="20"/>
              </w:rPr>
            </w:pPr>
            <w:r w:rsidRPr="002373F8">
              <w:rPr>
                <w:rFonts w:cstheme="minorHAnsi"/>
                <w:color w:val="000000"/>
                <w:sz w:val="20"/>
                <w:szCs w:val="20"/>
              </w:rPr>
              <w:t>&lt; 0.04</w:t>
            </w:r>
          </w:p>
        </w:tc>
        <w:tc>
          <w:tcPr>
            <w:tcW w:w="879" w:type="dxa"/>
            <w:tcBorders>
              <w:top w:val="nil"/>
              <w:left w:val="nil"/>
              <w:bottom w:val="single" w:sz="4" w:space="0" w:color="000000"/>
              <w:right w:val="single" w:sz="4" w:space="0" w:color="000000"/>
            </w:tcBorders>
            <w:shd w:val="clear" w:color="auto" w:fill="auto"/>
            <w:vAlign w:val="center"/>
          </w:tcPr>
          <w:p w14:paraId="3FFDB2D9" w14:textId="2422410D" w:rsidR="002373F8" w:rsidRPr="002373F8" w:rsidRDefault="002373F8" w:rsidP="002373F8">
            <w:pPr>
              <w:jc w:val="center"/>
              <w:rPr>
                <w:rFonts w:cstheme="minorHAnsi"/>
                <w:color w:val="000000"/>
                <w:sz w:val="20"/>
                <w:szCs w:val="20"/>
              </w:rPr>
            </w:pPr>
            <w:r w:rsidRPr="002373F8">
              <w:rPr>
                <w:rFonts w:cstheme="minorHAnsi"/>
                <w:color w:val="000000"/>
                <w:sz w:val="20"/>
                <w:szCs w:val="20"/>
              </w:rPr>
              <w:t>&lt; 0.04</w:t>
            </w:r>
          </w:p>
        </w:tc>
        <w:tc>
          <w:tcPr>
            <w:tcW w:w="879" w:type="dxa"/>
            <w:tcBorders>
              <w:top w:val="nil"/>
              <w:left w:val="nil"/>
              <w:bottom w:val="single" w:sz="4" w:space="0" w:color="000000"/>
              <w:right w:val="single" w:sz="4" w:space="0" w:color="000000"/>
            </w:tcBorders>
            <w:shd w:val="clear" w:color="auto" w:fill="auto"/>
            <w:vAlign w:val="center"/>
          </w:tcPr>
          <w:p w14:paraId="02C30BE6" w14:textId="512660A5" w:rsidR="002373F8" w:rsidRPr="002373F8" w:rsidRDefault="002373F8" w:rsidP="002373F8">
            <w:pPr>
              <w:jc w:val="center"/>
              <w:rPr>
                <w:rFonts w:cstheme="minorHAnsi"/>
                <w:color w:val="000000"/>
                <w:sz w:val="20"/>
                <w:szCs w:val="20"/>
              </w:rPr>
            </w:pPr>
            <w:r w:rsidRPr="002373F8">
              <w:rPr>
                <w:rFonts w:cstheme="minorHAnsi"/>
                <w:color w:val="000000"/>
                <w:sz w:val="20"/>
                <w:szCs w:val="20"/>
              </w:rPr>
              <w:t>7</w:t>
            </w:r>
          </w:p>
        </w:tc>
        <w:tc>
          <w:tcPr>
            <w:tcW w:w="879" w:type="dxa"/>
            <w:tcBorders>
              <w:top w:val="nil"/>
              <w:left w:val="nil"/>
              <w:bottom w:val="single" w:sz="4" w:space="0" w:color="000000"/>
              <w:right w:val="single" w:sz="4" w:space="0" w:color="000000"/>
            </w:tcBorders>
            <w:shd w:val="clear" w:color="auto" w:fill="auto"/>
            <w:vAlign w:val="center"/>
          </w:tcPr>
          <w:p w14:paraId="0FAC1A99" w14:textId="48567A60" w:rsidR="002373F8" w:rsidRPr="002373F8" w:rsidRDefault="002373F8" w:rsidP="002373F8">
            <w:pPr>
              <w:jc w:val="center"/>
              <w:rPr>
                <w:rFonts w:cstheme="minorHAnsi"/>
                <w:color w:val="000000"/>
                <w:sz w:val="20"/>
                <w:szCs w:val="20"/>
              </w:rPr>
            </w:pPr>
            <w:r w:rsidRPr="002373F8">
              <w:rPr>
                <w:rFonts w:cstheme="minorHAnsi"/>
                <w:color w:val="000000"/>
                <w:sz w:val="20"/>
                <w:szCs w:val="20"/>
              </w:rPr>
              <w:t>0.05</w:t>
            </w:r>
          </w:p>
        </w:tc>
        <w:tc>
          <w:tcPr>
            <w:tcW w:w="880" w:type="dxa"/>
            <w:tcBorders>
              <w:top w:val="nil"/>
              <w:left w:val="nil"/>
              <w:bottom w:val="single" w:sz="4" w:space="0" w:color="000000"/>
              <w:right w:val="single" w:sz="4" w:space="0" w:color="000000"/>
            </w:tcBorders>
            <w:shd w:val="clear" w:color="auto" w:fill="auto"/>
            <w:vAlign w:val="center"/>
          </w:tcPr>
          <w:p w14:paraId="58852138" w14:textId="38A185F3" w:rsidR="002373F8" w:rsidRPr="002373F8" w:rsidRDefault="002373F8" w:rsidP="002373F8">
            <w:pPr>
              <w:jc w:val="center"/>
              <w:rPr>
                <w:rFonts w:cstheme="minorHAnsi"/>
                <w:color w:val="000000"/>
                <w:sz w:val="20"/>
                <w:szCs w:val="20"/>
              </w:rPr>
            </w:pPr>
            <w:r w:rsidRPr="002373F8">
              <w:rPr>
                <w:rFonts w:cstheme="minorHAnsi"/>
                <w:color w:val="000000"/>
                <w:sz w:val="20"/>
                <w:szCs w:val="20"/>
              </w:rPr>
              <w:t>7</w:t>
            </w:r>
          </w:p>
        </w:tc>
        <w:tc>
          <w:tcPr>
            <w:tcW w:w="879" w:type="dxa"/>
          </w:tcPr>
          <w:p w14:paraId="065856AF" w14:textId="77AC7C3E" w:rsidR="002373F8" w:rsidRPr="00576C73" w:rsidRDefault="002373F8" w:rsidP="002373F8">
            <w:pPr>
              <w:spacing w:before="240"/>
              <w:jc w:val="center"/>
              <w:rPr>
                <w:rFonts w:cstheme="minorHAnsi"/>
                <w:sz w:val="20"/>
                <w:szCs w:val="20"/>
              </w:rPr>
            </w:pPr>
            <w:r>
              <w:rPr>
                <w:rFonts w:cstheme="minorHAnsi"/>
                <w:sz w:val="20"/>
                <w:szCs w:val="20"/>
              </w:rPr>
              <w:t>NA</w:t>
            </w:r>
          </w:p>
        </w:tc>
        <w:tc>
          <w:tcPr>
            <w:tcW w:w="879" w:type="dxa"/>
          </w:tcPr>
          <w:p w14:paraId="06023C4A" w14:textId="314D04FF" w:rsidR="002373F8" w:rsidRPr="00576C73" w:rsidRDefault="002373F8" w:rsidP="002373F8">
            <w:pPr>
              <w:spacing w:before="240"/>
              <w:rPr>
                <w:rFonts w:cstheme="minorHAnsi"/>
                <w:sz w:val="20"/>
                <w:szCs w:val="20"/>
              </w:rPr>
            </w:pPr>
            <w:r>
              <w:rPr>
                <w:rFonts w:cstheme="minorHAnsi"/>
                <w:sz w:val="20"/>
                <w:szCs w:val="20"/>
              </w:rPr>
              <w:t xml:space="preserve">  NA</w:t>
            </w:r>
          </w:p>
        </w:tc>
        <w:tc>
          <w:tcPr>
            <w:tcW w:w="880" w:type="dxa"/>
            <w:gridSpan w:val="2"/>
          </w:tcPr>
          <w:p w14:paraId="1ECF85A7" w14:textId="6312EC8D" w:rsidR="002373F8" w:rsidRPr="00576C73" w:rsidRDefault="00296105" w:rsidP="002373F8">
            <w:pPr>
              <w:spacing w:before="240"/>
              <w:rPr>
                <w:rFonts w:cstheme="minorHAnsi"/>
                <w:sz w:val="20"/>
                <w:szCs w:val="20"/>
              </w:rPr>
            </w:pPr>
            <w:r>
              <w:rPr>
                <w:rFonts w:cstheme="minorHAnsi"/>
                <w:sz w:val="20"/>
                <w:szCs w:val="20"/>
              </w:rPr>
              <w:t>11.85</w:t>
            </w:r>
          </w:p>
        </w:tc>
        <w:tc>
          <w:tcPr>
            <w:tcW w:w="879" w:type="dxa"/>
          </w:tcPr>
          <w:p w14:paraId="1A4715F0" w14:textId="4B587014" w:rsidR="002373F8" w:rsidRPr="00576C73" w:rsidRDefault="00296105" w:rsidP="002373F8">
            <w:pPr>
              <w:spacing w:before="240"/>
              <w:rPr>
                <w:rFonts w:cstheme="minorHAnsi"/>
                <w:sz w:val="20"/>
                <w:szCs w:val="20"/>
              </w:rPr>
            </w:pPr>
            <w:r>
              <w:rPr>
                <w:rFonts w:cstheme="minorHAnsi"/>
                <w:sz w:val="20"/>
                <w:szCs w:val="20"/>
              </w:rPr>
              <w:t>193.4</w:t>
            </w:r>
          </w:p>
        </w:tc>
        <w:tc>
          <w:tcPr>
            <w:tcW w:w="879" w:type="dxa"/>
          </w:tcPr>
          <w:p w14:paraId="3421497E" w14:textId="7CEBE0AE" w:rsidR="002373F8" w:rsidRPr="00576C73" w:rsidRDefault="00296105" w:rsidP="002373F8">
            <w:pPr>
              <w:spacing w:before="240"/>
              <w:rPr>
                <w:rFonts w:cstheme="minorHAnsi"/>
                <w:sz w:val="20"/>
                <w:szCs w:val="20"/>
              </w:rPr>
            </w:pPr>
            <w:r>
              <w:rPr>
                <w:rFonts w:cstheme="minorHAnsi"/>
                <w:sz w:val="20"/>
                <w:szCs w:val="20"/>
              </w:rPr>
              <w:t>14.9</w:t>
            </w:r>
          </w:p>
        </w:tc>
        <w:tc>
          <w:tcPr>
            <w:tcW w:w="880" w:type="dxa"/>
          </w:tcPr>
          <w:p w14:paraId="7C0D2E2D" w14:textId="4C552574" w:rsidR="002373F8" w:rsidRPr="00576C73" w:rsidRDefault="00296105" w:rsidP="002373F8">
            <w:pPr>
              <w:spacing w:before="240"/>
              <w:rPr>
                <w:rFonts w:cstheme="minorHAnsi"/>
                <w:sz w:val="20"/>
                <w:szCs w:val="20"/>
              </w:rPr>
            </w:pPr>
            <w:r>
              <w:rPr>
                <w:rFonts w:cstheme="minorHAnsi"/>
                <w:sz w:val="20"/>
                <w:szCs w:val="20"/>
              </w:rPr>
              <w:t>8.16</w:t>
            </w:r>
          </w:p>
        </w:tc>
      </w:tr>
      <w:tr w:rsidR="002373F8" w:rsidRPr="00576C73" w14:paraId="29C827B7" w14:textId="77777777" w:rsidTr="00576C73">
        <w:trPr>
          <w:gridAfter w:val="1"/>
          <w:wAfter w:w="36" w:type="dxa"/>
          <w:trHeight w:val="691"/>
        </w:trPr>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5369700A" w14:textId="34EE4A7F" w:rsidR="002373F8" w:rsidRPr="00576C73" w:rsidRDefault="002373F8" w:rsidP="002373F8">
            <w:pPr>
              <w:spacing w:before="240"/>
              <w:rPr>
                <w:rFonts w:cstheme="minorHAnsi"/>
                <w:color w:val="000000"/>
                <w:sz w:val="20"/>
                <w:szCs w:val="20"/>
              </w:rPr>
            </w:pPr>
            <w:r>
              <w:rPr>
                <w:rFonts w:cstheme="minorHAnsi"/>
                <w:color w:val="000000"/>
                <w:sz w:val="20"/>
                <w:szCs w:val="20"/>
              </w:rPr>
              <w:t>3/2/2022</w:t>
            </w:r>
          </w:p>
        </w:tc>
        <w:tc>
          <w:tcPr>
            <w:tcW w:w="651" w:type="dxa"/>
            <w:tcBorders>
              <w:top w:val="nil"/>
              <w:left w:val="nil"/>
              <w:bottom w:val="single" w:sz="4" w:space="0" w:color="auto"/>
              <w:right w:val="single" w:sz="4" w:space="0" w:color="auto"/>
            </w:tcBorders>
            <w:shd w:val="clear" w:color="auto" w:fill="auto"/>
            <w:vAlign w:val="center"/>
          </w:tcPr>
          <w:p w14:paraId="0EFC14CA" w14:textId="77777777" w:rsidR="002373F8" w:rsidRPr="00576C73" w:rsidRDefault="002373F8" w:rsidP="002373F8">
            <w:pPr>
              <w:spacing w:before="240"/>
              <w:jc w:val="center"/>
              <w:rPr>
                <w:rFonts w:cstheme="minorHAnsi"/>
                <w:sz w:val="20"/>
                <w:szCs w:val="20"/>
              </w:rPr>
            </w:pPr>
            <w:r w:rsidRPr="00576C73">
              <w:rPr>
                <w:rFonts w:cstheme="minorHAnsi"/>
                <w:sz w:val="20"/>
                <w:szCs w:val="20"/>
              </w:rPr>
              <w:t>4</w:t>
            </w:r>
          </w:p>
        </w:tc>
        <w:tc>
          <w:tcPr>
            <w:tcW w:w="732" w:type="dxa"/>
            <w:tcBorders>
              <w:top w:val="nil"/>
              <w:left w:val="nil"/>
              <w:bottom w:val="single" w:sz="4" w:space="0" w:color="000000"/>
              <w:right w:val="single" w:sz="4" w:space="0" w:color="000000"/>
            </w:tcBorders>
            <w:shd w:val="clear" w:color="auto" w:fill="auto"/>
            <w:vAlign w:val="center"/>
          </w:tcPr>
          <w:p w14:paraId="77B64519" w14:textId="279C8349" w:rsidR="002373F8" w:rsidRPr="002373F8" w:rsidRDefault="002373F8" w:rsidP="002373F8">
            <w:pPr>
              <w:jc w:val="center"/>
              <w:rPr>
                <w:rFonts w:cstheme="minorHAnsi"/>
                <w:color w:val="000000"/>
                <w:sz w:val="20"/>
                <w:szCs w:val="20"/>
              </w:rPr>
            </w:pPr>
            <w:r w:rsidRPr="002373F8">
              <w:rPr>
                <w:rFonts w:cstheme="minorHAnsi"/>
                <w:color w:val="000000"/>
                <w:sz w:val="20"/>
                <w:szCs w:val="20"/>
              </w:rPr>
              <w:t>64</w:t>
            </w:r>
          </w:p>
        </w:tc>
        <w:tc>
          <w:tcPr>
            <w:tcW w:w="880" w:type="dxa"/>
            <w:tcBorders>
              <w:top w:val="nil"/>
              <w:left w:val="nil"/>
              <w:bottom w:val="single" w:sz="4" w:space="0" w:color="000000"/>
              <w:right w:val="single" w:sz="4" w:space="0" w:color="000000"/>
            </w:tcBorders>
            <w:shd w:val="clear" w:color="auto" w:fill="auto"/>
            <w:vAlign w:val="center"/>
          </w:tcPr>
          <w:p w14:paraId="2685C75F" w14:textId="3A65505A" w:rsidR="002373F8" w:rsidRPr="002373F8" w:rsidRDefault="002373F8" w:rsidP="002373F8">
            <w:pPr>
              <w:jc w:val="center"/>
              <w:rPr>
                <w:rFonts w:cstheme="minorHAnsi"/>
                <w:color w:val="000000"/>
                <w:sz w:val="20"/>
                <w:szCs w:val="20"/>
              </w:rPr>
            </w:pPr>
            <w:r w:rsidRPr="002373F8">
              <w:rPr>
                <w:rFonts w:cstheme="minorHAnsi"/>
                <w:color w:val="000000"/>
                <w:sz w:val="20"/>
                <w:szCs w:val="20"/>
              </w:rPr>
              <w:t>23</w:t>
            </w:r>
          </w:p>
        </w:tc>
        <w:tc>
          <w:tcPr>
            <w:tcW w:w="879" w:type="dxa"/>
            <w:tcBorders>
              <w:top w:val="nil"/>
              <w:left w:val="nil"/>
              <w:bottom w:val="single" w:sz="4" w:space="0" w:color="000000"/>
              <w:right w:val="single" w:sz="4" w:space="0" w:color="000000"/>
            </w:tcBorders>
            <w:shd w:val="clear" w:color="auto" w:fill="auto"/>
            <w:vAlign w:val="center"/>
          </w:tcPr>
          <w:p w14:paraId="753E4194" w14:textId="5BC85573" w:rsidR="002373F8" w:rsidRPr="002373F8" w:rsidRDefault="002373F8" w:rsidP="002373F8">
            <w:pPr>
              <w:jc w:val="center"/>
              <w:rPr>
                <w:rFonts w:cstheme="minorHAnsi"/>
                <w:color w:val="000000"/>
                <w:sz w:val="20"/>
                <w:szCs w:val="20"/>
              </w:rPr>
            </w:pPr>
            <w:r w:rsidRPr="002373F8">
              <w:rPr>
                <w:rFonts w:cstheme="minorHAnsi"/>
                <w:color w:val="000000"/>
                <w:sz w:val="20"/>
                <w:szCs w:val="20"/>
              </w:rPr>
              <w:t>2.0</w:t>
            </w:r>
          </w:p>
        </w:tc>
        <w:tc>
          <w:tcPr>
            <w:tcW w:w="879" w:type="dxa"/>
            <w:tcBorders>
              <w:top w:val="nil"/>
              <w:left w:val="nil"/>
              <w:bottom w:val="single" w:sz="4" w:space="0" w:color="000000"/>
              <w:right w:val="single" w:sz="4" w:space="0" w:color="000000"/>
            </w:tcBorders>
            <w:shd w:val="clear" w:color="auto" w:fill="auto"/>
            <w:vAlign w:val="center"/>
          </w:tcPr>
          <w:p w14:paraId="7066C233" w14:textId="2F8304EE" w:rsidR="002373F8" w:rsidRPr="002373F8" w:rsidRDefault="002373F8" w:rsidP="002373F8">
            <w:pPr>
              <w:jc w:val="center"/>
              <w:rPr>
                <w:rFonts w:cstheme="minorHAnsi"/>
                <w:color w:val="000000"/>
                <w:sz w:val="20"/>
                <w:szCs w:val="20"/>
              </w:rPr>
            </w:pPr>
            <w:r w:rsidRPr="002373F8">
              <w:rPr>
                <w:rFonts w:cstheme="minorHAnsi"/>
                <w:color w:val="000000"/>
                <w:sz w:val="20"/>
                <w:szCs w:val="20"/>
              </w:rPr>
              <w:t>&lt; 0.1</w:t>
            </w:r>
          </w:p>
        </w:tc>
        <w:tc>
          <w:tcPr>
            <w:tcW w:w="880" w:type="dxa"/>
            <w:tcBorders>
              <w:top w:val="nil"/>
              <w:left w:val="nil"/>
              <w:bottom w:val="single" w:sz="4" w:space="0" w:color="000000"/>
              <w:right w:val="single" w:sz="4" w:space="0" w:color="000000"/>
            </w:tcBorders>
            <w:shd w:val="clear" w:color="auto" w:fill="auto"/>
            <w:vAlign w:val="center"/>
          </w:tcPr>
          <w:p w14:paraId="31350D0C" w14:textId="5060E45E" w:rsidR="002373F8" w:rsidRPr="002373F8" w:rsidRDefault="002373F8" w:rsidP="002373F8">
            <w:pPr>
              <w:jc w:val="center"/>
              <w:rPr>
                <w:rFonts w:cstheme="minorHAnsi"/>
                <w:color w:val="000000"/>
                <w:sz w:val="20"/>
                <w:szCs w:val="20"/>
              </w:rPr>
            </w:pPr>
            <w:r w:rsidRPr="002373F8">
              <w:rPr>
                <w:rFonts w:cstheme="minorHAnsi"/>
                <w:color w:val="000000"/>
                <w:sz w:val="20"/>
                <w:szCs w:val="20"/>
              </w:rPr>
              <w:t>&lt; 0.04</w:t>
            </w:r>
          </w:p>
        </w:tc>
        <w:tc>
          <w:tcPr>
            <w:tcW w:w="879" w:type="dxa"/>
            <w:tcBorders>
              <w:top w:val="nil"/>
              <w:left w:val="nil"/>
              <w:bottom w:val="single" w:sz="4" w:space="0" w:color="000000"/>
              <w:right w:val="single" w:sz="4" w:space="0" w:color="000000"/>
            </w:tcBorders>
            <w:shd w:val="clear" w:color="auto" w:fill="auto"/>
            <w:vAlign w:val="center"/>
          </w:tcPr>
          <w:p w14:paraId="5B425C33" w14:textId="3025D60C" w:rsidR="002373F8" w:rsidRPr="002373F8" w:rsidRDefault="002373F8" w:rsidP="002373F8">
            <w:pPr>
              <w:jc w:val="center"/>
              <w:rPr>
                <w:rFonts w:cstheme="minorHAnsi"/>
                <w:color w:val="000000"/>
                <w:sz w:val="20"/>
                <w:szCs w:val="20"/>
              </w:rPr>
            </w:pPr>
            <w:r w:rsidRPr="002373F8">
              <w:rPr>
                <w:rFonts w:cstheme="minorHAnsi"/>
                <w:color w:val="000000"/>
                <w:sz w:val="20"/>
                <w:szCs w:val="20"/>
              </w:rPr>
              <w:t>&lt; 0.04</w:t>
            </w:r>
          </w:p>
        </w:tc>
        <w:tc>
          <w:tcPr>
            <w:tcW w:w="879" w:type="dxa"/>
            <w:tcBorders>
              <w:top w:val="nil"/>
              <w:left w:val="nil"/>
              <w:bottom w:val="single" w:sz="4" w:space="0" w:color="000000"/>
              <w:right w:val="single" w:sz="4" w:space="0" w:color="000000"/>
            </w:tcBorders>
            <w:shd w:val="clear" w:color="auto" w:fill="auto"/>
            <w:vAlign w:val="center"/>
          </w:tcPr>
          <w:p w14:paraId="1BD7FE60" w14:textId="3691536A" w:rsidR="002373F8" w:rsidRPr="002373F8" w:rsidRDefault="002373F8" w:rsidP="002373F8">
            <w:pPr>
              <w:jc w:val="center"/>
              <w:rPr>
                <w:rFonts w:cstheme="minorHAnsi"/>
                <w:color w:val="000000"/>
                <w:sz w:val="20"/>
                <w:szCs w:val="20"/>
              </w:rPr>
            </w:pPr>
            <w:r w:rsidRPr="002373F8">
              <w:rPr>
                <w:rFonts w:cstheme="minorHAnsi"/>
                <w:color w:val="000000"/>
                <w:sz w:val="20"/>
                <w:szCs w:val="20"/>
              </w:rPr>
              <w:t>7</w:t>
            </w:r>
          </w:p>
        </w:tc>
        <w:tc>
          <w:tcPr>
            <w:tcW w:w="879" w:type="dxa"/>
            <w:tcBorders>
              <w:top w:val="nil"/>
              <w:left w:val="nil"/>
              <w:bottom w:val="single" w:sz="4" w:space="0" w:color="000000"/>
              <w:right w:val="single" w:sz="4" w:space="0" w:color="000000"/>
            </w:tcBorders>
            <w:shd w:val="clear" w:color="auto" w:fill="auto"/>
            <w:vAlign w:val="center"/>
          </w:tcPr>
          <w:p w14:paraId="4846674A" w14:textId="0039E72C" w:rsidR="002373F8" w:rsidRPr="002373F8" w:rsidRDefault="002373F8" w:rsidP="002373F8">
            <w:pPr>
              <w:jc w:val="center"/>
              <w:rPr>
                <w:rFonts w:cstheme="minorHAnsi"/>
                <w:color w:val="000000"/>
                <w:sz w:val="20"/>
                <w:szCs w:val="20"/>
              </w:rPr>
            </w:pPr>
            <w:r w:rsidRPr="002373F8">
              <w:rPr>
                <w:rFonts w:cstheme="minorHAnsi"/>
                <w:color w:val="000000"/>
                <w:sz w:val="20"/>
                <w:szCs w:val="20"/>
              </w:rPr>
              <w:t>0.04</w:t>
            </w:r>
          </w:p>
        </w:tc>
        <w:tc>
          <w:tcPr>
            <w:tcW w:w="880" w:type="dxa"/>
            <w:tcBorders>
              <w:top w:val="nil"/>
              <w:left w:val="nil"/>
              <w:bottom w:val="single" w:sz="4" w:space="0" w:color="000000"/>
              <w:right w:val="single" w:sz="4" w:space="0" w:color="000000"/>
            </w:tcBorders>
            <w:shd w:val="clear" w:color="auto" w:fill="auto"/>
            <w:vAlign w:val="center"/>
          </w:tcPr>
          <w:p w14:paraId="4FF5677C" w14:textId="48663868" w:rsidR="002373F8" w:rsidRPr="002373F8" w:rsidRDefault="002373F8" w:rsidP="002373F8">
            <w:pPr>
              <w:jc w:val="center"/>
              <w:rPr>
                <w:rFonts w:cstheme="minorHAnsi"/>
                <w:color w:val="000000"/>
                <w:sz w:val="20"/>
                <w:szCs w:val="20"/>
              </w:rPr>
            </w:pPr>
            <w:r w:rsidRPr="002373F8">
              <w:rPr>
                <w:rFonts w:cstheme="minorHAnsi"/>
                <w:color w:val="000000"/>
                <w:sz w:val="20"/>
                <w:szCs w:val="20"/>
              </w:rPr>
              <w:t>5</w:t>
            </w:r>
          </w:p>
        </w:tc>
        <w:tc>
          <w:tcPr>
            <w:tcW w:w="879" w:type="dxa"/>
          </w:tcPr>
          <w:p w14:paraId="148FE594" w14:textId="143F636C" w:rsidR="002373F8" w:rsidRPr="00576C73" w:rsidRDefault="002373F8" w:rsidP="002373F8">
            <w:pPr>
              <w:spacing w:before="240"/>
              <w:jc w:val="center"/>
              <w:rPr>
                <w:rFonts w:cstheme="minorHAnsi"/>
                <w:sz w:val="20"/>
                <w:szCs w:val="20"/>
              </w:rPr>
            </w:pPr>
            <w:r>
              <w:rPr>
                <w:rFonts w:cstheme="minorHAnsi"/>
                <w:sz w:val="20"/>
                <w:szCs w:val="20"/>
              </w:rPr>
              <w:t>NA</w:t>
            </w:r>
          </w:p>
        </w:tc>
        <w:tc>
          <w:tcPr>
            <w:tcW w:w="879" w:type="dxa"/>
          </w:tcPr>
          <w:p w14:paraId="6F6716F6" w14:textId="1E52AFAD" w:rsidR="002373F8" w:rsidRPr="00576C73" w:rsidRDefault="002373F8" w:rsidP="002373F8">
            <w:pPr>
              <w:spacing w:before="240"/>
              <w:rPr>
                <w:rFonts w:cstheme="minorHAnsi"/>
                <w:sz w:val="20"/>
                <w:szCs w:val="20"/>
              </w:rPr>
            </w:pPr>
            <w:r>
              <w:rPr>
                <w:rFonts w:cstheme="minorHAnsi"/>
                <w:sz w:val="20"/>
                <w:szCs w:val="20"/>
              </w:rPr>
              <w:t xml:space="preserve">  NA</w:t>
            </w:r>
          </w:p>
        </w:tc>
        <w:tc>
          <w:tcPr>
            <w:tcW w:w="880" w:type="dxa"/>
            <w:gridSpan w:val="2"/>
          </w:tcPr>
          <w:p w14:paraId="60E8BE0C" w14:textId="0992A8B9" w:rsidR="002373F8" w:rsidRPr="00576C73" w:rsidRDefault="00296105" w:rsidP="002373F8">
            <w:pPr>
              <w:spacing w:before="240"/>
              <w:rPr>
                <w:rFonts w:cstheme="minorHAnsi"/>
                <w:sz w:val="20"/>
                <w:szCs w:val="20"/>
              </w:rPr>
            </w:pPr>
            <w:r>
              <w:rPr>
                <w:rFonts w:cstheme="minorHAnsi"/>
                <w:sz w:val="20"/>
                <w:szCs w:val="20"/>
              </w:rPr>
              <w:t>11.41</w:t>
            </w:r>
          </w:p>
        </w:tc>
        <w:tc>
          <w:tcPr>
            <w:tcW w:w="879" w:type="dxa"/>
          </w:tcPr>
          <w:p w14:paraId="5BCFB4BD" w14:textId="5C3AEE1B" w:rsidR="002373F8" w:rsidRPr="00576C73" w:rsidRDefault="00296105" w:rsidP="002373F8">
            <w:pPr>
              <w:spacing w:before="240"/>
              <w:rPr>
                <w:rFonts w:cstheme="minorHAnsi"/>
                <w:sz w:val="20"/>
                <w:szCs w:val="20"/>
              </w:rPr>
            </w:pPr>
            <w:r>
              <w:rPr>
                <w:rFonts w:cstheme="minorHAnsi"/>
                <w:sz w:val="20"/>
                <w:szCs w:val="20"/>
              </w:rPr>
              <w:t>189.6</w:t>
            </w:r>
          </w:p>
        </w:tc>
        <w:tc>
          <w:tcPr>
            <w:tcW w:w="879" w:type="dxa"/>
          </w:tcPr>
          <w:p w14:paraId="4A55A375" w14:textId="4F8BF931" w:rsidR="002373F8" w:rsidRPr="00576C73" w:rsidRDefault="00296105" w:rsidP="002373F8">
            <w:pPr>
              <w:spacing w:before="240"/>
              <w:rPr>
                <w:rFonts w:cstheme="minorHAnsi"/>
                <w:sz w:val="20"/>
                <w:szCs w:val="20"/>
              </w:rPr>
            </w:pPr>
            <w:r>
              <w:rPr>
                <w:rFonts w:cstheme="minorHAnsi"/>
                <w:sz w:val="20"/>
                <w:szCs w:val="20"/>
              </w:rPr>
              <w:t>13.13</w:t>
            </w:r>
          </w:p>
        </w:tc>
        <w:tc>
          <w:tcPr>
            <w:tcW w:w="880" w:type="dxa"/>
          </w:tcPr>
          <w:p w14:paraId="526C8F74" w14:textId="47E3B03B" w:rsidR="002373F8" w:rsidRPr="00576C73" w:rsidRDefault="00296105" w:rsidP="002373F8">
            <w:pPr>
              <w:spacing w:before="240"/>
              <w:rPr>
                <w:rFonts w:cstheme="minorHAnsi"/>
                <w:sz w:val="20"/>
                <w:szCs w:val="20"/>
              </w:rPr>
            </w:pPr>
            <w:r>
              <w:rPr>
                <w:rFonts w:cstheme="minorHAnsi"/>
                <w:sz w:val="20"/>
                <w:szCs w:val="20"/>
              </w:rPr>
              <w:t>8</w:t>
            </w:r>
          </w:p>
        </w:tc>
      </w:tr>
      <w:tr w:rsidR="002373F8" w:rsidRPr="00576C73" w14:paraId="5C5AC929" w14:textId="77777777" w:rsidTr="00576C73">
        <w:trPr>
          <w:gridAfter w:val="1"/>
          <w:wAfter w:w="36" w:type="dxa"/>
          <w:trHeight w:val="799"/>
        </w:trPr>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7EA85166" w14:textId="5F74A732" w:rsidR="002373F8" w:rsidRPr="00576C73" w:rsidRDefault="002373F8" w:rsidP="002373F8">
            <w:pPr>
              <w:spacing w:before="240"/>
              <w:rPr>
                <w:rFonts w:cstheme="minorHAnsi"/>
                <w:color w:val="000000"/>
                <w:sz w:val="20"/>
                <w:szCs w:val="20"/>
              </w:rPr>
            </w:pPr>
            <w:r>
              <w:rPr>
                <w:rFonts w:cstheme="minorHAnsi"/>
                <w:color w:val="000000"/>
                <w:sz w:val="20"/>
                <w:szCs w:val="20"/>
              </w:rPr>
              <w:t>3/2/2022</w:t>
            </w:r>
          </w:p>
        </w:tc>
        <w:tc>
          <w:tcPr>
            <w:tcW w:w="651" w:type="dxa"/>
            <w:tcBorders>
              <w:top w:val="nil"/>
              <w:left w:val="nil"/>
              <w:bottom w:val="single" w:sz="4" w:space="0" w:color="auto"/>
              <w:right w:val="single" w:sz="4" w:space="0" w:color="auto"/>
            </w:tcBorders>
            <w:shd w:val="clear" w:color="auto" w:fill="auto"/>
            <w:vAlign w:val="center"/>
          </w:tcPr>
          <w:p w14:paraId="1A479F8E" w14:textId="77777777" w:rsidR="002373F8" w:rsidRPr="00576C73" w:rsidRDefault="002373F8" w:rsidP="002373F8">
            <w:pPr>
              <w:spacing w:before="240"/>
              <w:jc w:val="center"/>
              <w:rPr>
                <w:rFonts w:cstheme="minorHAnsi"/>
                <w:sz w:val="20"/>
                <w:szCs w:val="20"/>
              </w:rPr>
            </w:pPr>
            <w:r w:rsidRPr="00576C73">
              <w:rPr>
                <w:rFonts w:cstheme="minorHAnsi"/>
                <w:sz w:val="20"/>
                <w:szCs w:val="20"/>
              </w:rPr>
              <w:t>5</w:t>
            </w:r>
          </w:p>
        </w:tc>
        <w:tc>
          <w:tcPr>
            <w:tcW w:w="732" w:type="dxa"/>
            <w:tcBorders>
              <w:top w:val="nil"/>
              <w:left w:val="nil"/>
              <w:bottom w:val="single" w:sz="4" w:space="0" w:color="000000"/>
              <w:right w:val="single" w:sz="4" w:space="0" w:color="000000"/>
            </w:tcBorders>
            <w:shd w:val="clear" w:color="auto" w:fill="auto"/>
            <w:vAlign w:val="center"/>
          </w:tcPr>
          <w:p w14:paraId="48C0DAD5" w14:textId="148EDB2E" w:rsidR="002373F8" w:rsidRPr="002373F8" w:rsidRDefault="002373F8" w:rsidP="002373F8">
            <w:pPr>
              <w:jc w:val="center"/>
              <w:rPr>
                <w:rFonts w:cstheme="minorHAnsi"/>
                <w:color w:val="000000"/>
                <w:sz w:val="20"/>
                <w:szCs w:val="20"/>
              </w:rPr>
            </w:pPr>
            <w:r w:rsidRPr="002373F8">
              <w:rPr>
                <w:rFonts w:cstheme="minorHAnsi"/>
                <w:color w:val="000000"/>
                <w:sz w:val="20"/>
                <w:szCs w:val="20"/>
              </w:rPr>
              <w:t>65</w:t>
            </w:r>
          </w:p>
        </w:tc>
        <w:tc>
          <w:tcPr>
            <w:tcW w:w="880" w:type="dxa"/>
            <w:tcBorders>
              <w:top w:val="nil"/>
              <w:left w:val="nil"/>
              <w:bottom w:val="single" w:sz="4" w:space="0" w:color="000000"/>
              <w:right w:val="single" w:sz="4" w:space="0" w:color="000000"/>
            </w:tcBorders>
            <w:shd w:val="clear" w:color="auto" w:fill="auto"/>
            <w:vAlign w:val="center"/>
          </w:tcPr>
          <w:p w14:paraId="29980BD3" w14:textId="477B3D11" w:rsidR="002373F8" w:rsidRPr="002373F8" w:rsidRDefault="002373F8" w:rsidP="002373F8">
            <w:pPr>
              <w:jc w:val="center"/>
              <w:rPr>
                <w:rFonts w:cstheme="minorHAnsi"/>
                <w:color w:val="000000"/>
                <w:sz w:val="20"/>
                <w:szCs w:val="20"/>
              </w:rPr>
            </w:pPr>
            <w:r w:rsidRPr="002373F8">
              <w:rPr>
                <w:rFonts w:cstheme="minorHAnsi"/>
                <w:color w:val="000000"/>
                <w:sz w:val="20"/>
                <w:szCs w:val="20"/>
              </w:rPr>
              <w:t>22</w:t>
            </w:r>
          </w:p>
        </w:tc>
        <w:tc>
          <w:tcPr>
            <w:tcW w:w="879" w:type="dxa"/>
            <w:tcBorders>
              <w:top w:val="nil"/>
              <w:left w:val="nil"/>
              <w:bottom w:val="single" w:sz="4" w:space="0" w:color="000000"/>
              <w:right w:val="single" w:sz="4" w:space="0" w:color="000000"/>
            </w:tcBorders>
            <w:shd w:val="clear" w:color="auto" w:fill="auto"/>
            <w:vAlign w:val="center"/>
          </w:tcPr>
          <w:p w14:paraId="490A6D73" w14:textId="5DE28858" w:rsidR="002373F8" w:rsidRPr="002373F8" w:rsidRDefault="002373F8" w:rsidP="002373F8">
            <w:pPr>
              <w:jc w:val="center"/>
              <w:rPr>
                <w:rFonts w:cstheme="minorHAnsi"/>
                <w:color w:val="000000"/>
                <w:sz w:val="20"/>
                <w:szCs w:val="20"/>
              </w:rPr>
            </w:pPr>
            <w:r w:rsidRPr="002373F8">
              <w:rPr>
                <w:rFonts w:cstheme="minorHAnsi"/>
                <w:color w:val="000000"/>
                <w:sz w:val="20"/>
                <w:szCs w:val="20"/>
              </w:rPr>
              <w:t>1.0</w:t>
            </w:r>
          </w:p>
        </w:tc>
        <w:tc>
          <w:tcPr>
            <w:tcW w:w="879" w:type="dxa"/>
            <w:tcBorders>
              <w:top w:val="nil"/>
              <w:left w:val="nil"/>
              <w:bottom w:val="single" w:sz="4" w:space="0" w:color="000000"/>
              <w:right w:val="single" w:sz="4" w:space="0" w:color="000000"/>
            </w:tcBorders>
            <w:shd w:val="clear" w:color="auto" w:fill="auto"/>
            <w:vAlign w:val="center"/>
          </w:tcPr>
          <w:p w14:paraId="3015BFC7" w14:textId="569589A2" w:rsidR="002373F8" w:rsidRPr="002373F8" w:rsidRDefault="002373F8" w:rsidP="002373F8">
            <w:pPr>
              <w:jc w:val="center"/>
              <w:rPr>
                <w:rFonts w:cstheme="minorHAnsi"/>
                <w:color w:val="000000"/>
                <w:sz w:val="20"/>
                <w:szCs w:val="20"/>
              </w:rPr>
            </w:pPr>
            <w:r w:rsidRPr="002373F8">
              <w:rPr>
                <w:rFonts w:cstheme="minorHAnsi"/>
                <w:color w:val="000000"/>
                <w:sz w:val="20"/>
                <w:szCs w:val="20"/>
              </w:rPr>
              <w:t>&lt; 0.1</w:t>
            </w:r>
          </w:p>
        </w:tc>
        <w:tc>
          <w:tcPr>
            <w:tcW w:w="880" w:type="dxa"/>
            <w:tcBorders>
              <w:top w:val="nil"/>
              <w:left w:val="nil"/>
              <w:bottom w:val="single" w:sz="4" w:space="0" w:color="000000"/>
              <w:right w:val="single" w:sz="4" w:space="0" w:color="000000"/>
            </w:tcBorders>
            <w:shd w:val="clear" w:color="auto" w:fill="auto"/>
            <w:vAlign w:val="center"/>
          </w:tcPr>
          <w:p w14:paraId="4D6AF774" w14:textId="41CDFABF" w:rsidR="002373F8" w:rsidRPr="002373F8" w:rsidRDefault="002373F8" w:rsidP="002373F8">
            <w:pPr>
              <w:jc w:val="center"/>
              <w:rPr>
                <w:rFonts w:cstheme="minorHAnsi"/>
                <w:color w:val="000000"/>
                <w:sz w:val="20"/>
                <w:szCs w:val="20"/>
              </w:rPr>
            </w:pPr>
            <w:r w:rsidRPr="002373F8">
              <w:rPr>
                <w:rFonts w:cstheme="minorHAnsi"/>
                <w:color w:val="000000"/>
                <w:sz w:val="20"/>
                <w:szCs w:val="20"/>
              </w:rPr>
              <w:t>&lt; 0.04</w:t>
            </w:r>
          </w:p>
        </w:tc>
        <w:tc>
          <w:tcPr>
            <w:tcW w:w="879" w:type="dxa"/>
            <w:tcBorders>
              <w:top w:val="nil"/>
              <w:left w:val="nil"/>
              <w:bottom w:val="single" w:sz="4" w:space="0" w:color="000000"/>
              <w:right w:val="single" w:sz="4" w:space="0" w:color="000000"/>
            </w:tcBorders>
            <w:shd w:val="clear" w:color="auto" w:fill="auto"/>
            <w:vAlign w:val="center"/>
          </w:tcPr>
          <w:p w14:paraId="1BA405E5" w14:textId="161944A3" w:rsidR="002373F8" w:rsidRPr="002373F8" w:rsidRDefault="002373F8" w:rsidP="002373F8">
            <w:pPr>
              <w:jc w:val="center"/>
              <w:rPr>
                <w:rFonts w:cstheme="minorHAnsi"/>
                <w:color w:val="000000"/>
                <w:sz w:val="20"/>
                <w:szCs w:val="20"/>
              </w:rPr>
            </w:pPr>
            <w:r w:rsidRPr="002373F8">
              <w:rPr>
                <w:rFonts w:cstheme="minorHAnsi"/>
                <w:color w:val="000000"/>
                <w:sz w:val="20"/>
                <w:szCs w:val="20"/>
              </w:rPr>
              <w:t>&lt; 0.04</w:t>
            </w:r>
          </w:p>
        </w:tc>
        <w:tc>
          <w:tcPr>
            <w:tcW w:w="879" w:type="dxa"/>
            <w:tcBorders>
              <w:top w:val="nil"/>
              <w:left w:val="nil"/>
              <w:bottom w:val="single" w:sz="4" w:space="0" w:color="000000"/>
              <w:right w:val="single" w:sz="4" w:space="0" w:color="000000"/>
            </w:tcBorders>
            <w:shd w:val="clear" w:color="auto" w:fill="auto"/>
            <w:vAlign w:val="center"/>
          </w:tcPr>
          <w:p w14:paraId="7E82D31E" w14:textId="626ACD1F" w:rsidR="002373F8" w:rsidRPr="002373F8" w:rsidRDefault="002373F8" w:rsidP="002373F8">
            <w:pPr>
              <w:jc w:val="center"/>
              <w:rPr>
                <w:rFonts w:cstheme="minorHAnsi"/>
                <w:color w:val="000000"/>
                <w:sz w:val="20"/>
                <w:szCs w:val="20"/>
              </w:rPr>
            </w:pPr>
            <w:r w:rsidRPr="002373F8">
              <w:rPr>
                <w:rFonts w:cstheme="minorHAnsi"/>
                <w:color w:val="000000"/>
                <w:sz w:val="20"/>
                <w:szCs w:val="20"/>
              </w:rPr>
              <w:t>7</w:t>
            </w:r>
          </w:p>
        </w:tc>
        <w:tc>
          <w:tcPr>
            <w:tcW w:w="879" w:type="dxa"/>
            <w:tcBorders>
              <w:top w:val="nil"/>
              <w:left w:val="nil"/>
              <w:bottom w:val="single" w:sz="4" w:space="0" w:color="000000"/>
              <w:right w:val="single" w:sz="4" w:space="0" w:color="000000"/>
            </w:tcBorders>
            <w:shd w:val="clear" w:color="auto" w:fill="auto"/>
            <w:vAlign w:val="center"/>
          </w:tcPr>
          <w:p w14:paraId="7BEA1730" w14:textId="364C0909" w:rsidR="002373F8" w:rsidRPr="002373F8" w:rsidRDefault="002373F8" w:rsidP="002373F8">
            <w:pPr>
              <w:jc w:val="center"/>
              <w:rPr>
                <w:rFonts w:cstheme="minorHAnsi"/>
                <w:color w:val="000000"/>
                <w:sz w:val="20"/>
                <w:szCs w:val="20"/>
              </w:rPr>
            </w:pPr>
            <w:r w:rsidRPr="002373F8">
              <w:rPr>
                <w:rFonts w:cstheme="minorHAnsi"/>
                <w:color w:val="000000"/>
                <w:sz w:val="20"/>
                <w:szCs w:val="20"/>
              </w:rPr>
              <w:t>0.04</w:t>
            </w:r>
          </w:p>
        </w:tc>
        <w:tc>
          <w:tcPr>
            <w:tcW w:w="880" w:type="dxa"/>
            <w:tcBorders>
              <w:top w:val="nil"/>
              <w:left w:val="nil"/>
              <w:bottom w:val="single" w:sz="4" w:space="0" w:color="000000"/>
              <w:right w:val="single" w:sz="4" w:space="0" w:color="000000"/>
            </w:tcBorders>
            <w:shd w:val="clear" w:color="auto" w:fill="auto"/>
            <w:vAlign w:val="center"/>
          </w:tcPr>
          <w:p w14:paraId="5E887EDA" w14:textId="1E0371E4" w:rsidR="002373F8" w:rsidRPr="002373F8" w:rsidRDefault="002373F8" w:rsidP="002373F8">
            <w:pPr>
              <w:jc w:val="center"/>
              <w:rPr>
                <w:rFonts w:cstheme="minorHAnsi"/>
                <w:color w:val="000000"/>
                <w:sz w:val="20"/>
                <w:szCs w:val="20"/>
              </w:rPr>
            </w:pPr>
            <w:r w:rsidRPr="002373F8">
              <w:rPr>
                <w:rFonts w:cstheme="minorHAnsi"/>
                <w:color w:val="000000"/>
                <w:sz w:val="20"/>
                <w:szCs w:val="20"/>
              </w:rPr>
              <w:t>4</w:t>
            </w:r>
          </w:p>
        </w:tc>
        <w:tc>
          <w:tcPr>
            <w:tcW w:w="879" w:type="dxa"/>
          </w:tcPr>
          <w:p w14:paraId="3577591F" w14:textId="4EB479C7" w:rsidR="002373F8" w:rsidRPr="00576C73" w:rsidRDefault="002373F8" w:rsidP="002373F8">
            <w:pPr>
              <w:spacing w:before="240"/>
              <w:jc w:val="center"/>
              <w:rPr>
                <w:rFonts w:cstheme="minorHAnsi"/>
                <w:sz w:val="20"/>
                <w:szCs w:val="20"/>
              </w:rPr>
            </w:pPr>
            <w:r>
              <w:rPr>
                <w:rFonts w:cstheme="minorHAnsi"/>
                <w:sz w:val="20"/>
                <w:szCs w:val="20"/>
              </w:rPr>
              <w:t>NA</w:t>
            </w:r>
          </w:p>
        </w:tc>
        <w:tc>
          <w:tcPr>
            <w:tcW w:w="879" w:type="dxa"/>
          </w:tcPr>
          <w:p w14:paraId="3EA2D1A1" w14:textId="2138EF38" w:rsidR="002373F8" w:rsidRPr="00576C73" w:rsidRDefault="002373F8" w:rsidP="002373F8">
            <w:pPr>
              <w:spacing w:before="240"/>
              <w:rPr>
                <w:rFonts w:cstheme="minorHAnsi"/>
                <w:sz w:val="20"/>
                <w:szCs w:val="20"/>
              </w:rPr>
            </w:pPr>
            <w:r>
              <w:rPr>
                <w:rFonts w:cstheme="minorHAnsi"/>
                <w:sz w:val="20"/>
                <w:szCs w:val="20"/>
              </w:rPr>
              <w:t xml:space="preserve">  NA</w:t>
            </w:r>
          </w:p>
        </w:tc>
        <w:tc>
          <w:tcPr>
            <w:tcW w:w="880" w:type="dxa"/>
            <w:gridSpan w:val="2"/>
          </w:tcPr>
          <w:p w14:paraId="0750DF64" w14:textId="34171EDC" w:rsidR="002373F8" w:rsidRPr="00576C73" w:rsidRDefault="00296105" w:rsidP="002373F8">
            <w:pPr>
              <w:spacing w:before="240"/>
              <w:rPr>
                <w:rFonts w:cstheme="minorHAnsi"/>
                <w:sz w:val="20"/>
                <w:szCs w:val="20"/>
              </w:rPr>
            </w:pPr>
            <w:r>
              <w:rPr>
                <w:rFonts w:cstheme="minorHAnsi"/>
                <w:sz w:val="20"/>
                <w:szCs w:val="20"/>
              </w:rPr>
              <w:t>11.49</w:t>
            </w:r>
          </w:p>
        </w:tc>
        <w:tc>
          <w:tcPr>
            <w:tcW w:w="879" w:type="dxa"/>
          </w:tcPr>
          <w:p w14:paraId="4496A0E5" w14:textId="373CD0E4" w:rsidR="002373F8" w:rsidRPr="00576C73" w:rsidRDefault="00296105" w:rsidP="002373F8">
            <w:pPr>
              <w:spacing w:before="240"/>
              <w:rPr>
                <w:rFonts w:cstheme="minorHAnsi"/>
                <w:sz w:val="20"/>
                <w:szCs w:val="20"/>
              </w:rPr>
            </w:pPr>
            <w:r>
              <w:rPr>
                <w:rFonts w:cstheme="minorHAnsi"/>
                <w:sz w:val="20"/>
                <w:szCs w:val="20"/>
              </w:rPr>
              <w:t>190.3</w:t>
            </w:r>
          </w:p>
        </w:tc>
        <w:tc>
          <w:tcPr>
            <w:tcW w:w="879" w:type="dxa"/>
          </w:tcPr>
          <w:p w14:paraId="61A7596A" w14:textId="68A23518" w:rsidR="002373F8" w:rsidRPr="00576C73" w:rsidRDefault="00296105" w:rsidP="002373F8">
            <w:pPr>
              <w:spacing w:before="240"/>
              <w:rPr>
                <w:rFonts w:cstheme="minorHAnsi"/>
                <w:sz w:val="20"/>
                <w:szCs w:val="20"/>
              </w:rPr>
            </w:pPr>
            <w:r>
              <w:rPr>
                <w:rFonts w:cstheme="minorHAnsi"/>
                <w:sz w:val="20"/>
                <w:szCs w:val="20"/>
              </w:rPr>
              <w:t>13.84</w:t>
            </w:r>
          </w:p>
        </w:tc>
        <w:tc>
          <w:tcPr>
            <w:tcW w:w="880" w:type="dxa"/>
          </w:tcPr>
          <w:p w14:paraId="6C1E2ABF" w14:textId="5A6ACF67" w:rsidR="002373F8" w:rsidRPr="00576C73" w:rsidRDefault="00296105" w:rsidP="002373F8">
            <w:pPr>
              <w:spacing w:before="240"/>
              <w:rPr>
                <w:rFonts w:cstheme="minorHAnsi"/>
                <w:sz w:val="20"/>
                <w:szCs w:val="20"/>
              </w:rPr>
            </w:pPr>
            <w:r>
              <w:rPr>
                <w:rFonts w:cstheme="minorHAnsi"/>
                <w:sz w:val="20"/>
                <w:szCs w:val="20"/>
              </w:rPr>
              <w:t>8.02</w:t>
            </w:r>
          </w:p>
        </w:tc>
      </w:tr>
      <w:tr w:rsidR="002373F8" w:rsidRPr="00576C73" w14:paraId="6B9E0358" w14:textId="77777777" w:rsidTr="00576C73">
        <w:trPr>
          <w:gridAfter w:val="1"/>
          <w:wAfter w:w="36" w:type="dxa"/>
          <w:trHeight w:val="691"/>
        </w:trPr>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21E419C4" w14:textId="34ACACF9" w:rsidR="002373F8" w:rsidRPr="00576C73" w:rsidRDefault="002373F8" w:rsidP="002373F8">
            <w:pPr>
              <w:spacing w:before="240"/>
              <w:rPr>
                <w:rFonts w:cstheme="minorHAnsi"/>
                <w:color w:val="000000"/>
                <w:sz w:val="20"/>
                <w:szCs w:val="20"/>
              </w:rPr>
            </w:pPr>
            <w:r>
              <w:rPr>
                <w:rFonts w:cstheme="minorHAnsi"/>
                <w:color w:val="000000"/>
                <w:sz w:val="20"/>
                <w:szCs w:val="20"/>
              </w:rPr>
              <w:t>3/2/2022</w:t>
            </w:r>
          </w:p>
        </w:tc>
        <w:tc>
          <w:tcPr>
            <w:tcW w:w="651" w:type="dxa"/>
            <w:tcBorders>
              <w:top w:val="nil"/>
              <w:left w:val="nil"/>
              <w:bottom w:val="single" w:sz="4" w:space="0" w:color="auto"/>
              <w:right w:val="single" w:sz="4" w:space="0" w:color="auto"/>
            </w:tcBorders>
            <w:shd w:val="clear" w:color="auto" w:fill="auto"/>
            <w:vAlign w:val="center"/>
          </w:tcPr>
          <w:p w14:paraId="46BD2EF2" w14:textId="77777777" w:rsidR="002373F8" w:rsidRPr="00576C73" w:rsidRDefault="002373F8" w:rsidP="002373F8">
            <w:pPr>
              <w:spacing w:before="240"/>
              <w:jc w:val="center"/>
              <w:rPr>
                <w:rFonts w:cstheme="minorHAnsi"/>
                <w:sz w:val="20"/>
                <w:szCs w:val="20"/>
              </w:rPr>
            </w:pPr>
            <w:r w:rsidRPr="00576C73">
              <w:rPr>
                <w:rFonts w:cstheme="minorHAnsi"/>
                <w:sz w:val="20"/>
                <w:szCs w:val="20"/>
              </w:rPr>
              <w:t>6</w:t>
            </w:r>
          </w:p>
        </w:tc>
        <w:tc>
          <w:tcPr>
            <w:tcW w:w="732" w:type="dxa"/>
            <w:tcBorders>
              <w:top w:val="nil"/>
              <w:left w:val="nil"/>
              <w:bottom w:val="single" w:sz="4" w:space="0" w:color="000000"/>
              <w:right w:val="single" w:sz="4" w:space="0" w:color="000000"/>
            </w:tcBorders>
            <w:shd w:val="clear" w:color="auto" w:fill="auto"/>
            <w:vAlign w:val="center"/>
          </w:tcPr>
          <w:p w14:paraId="62BEE356" w14:textId="05350695" w:rsidR="002373F8" w:rsidRPr="002373F8" w:rsidRDefault="002373F8" w:rsidP="002373F8">
            <w:pPr>
              <w:jc w:val="center"/>
              <w:rPr>
                <w:rFonts w:cstheme="minorHAnsi"/>
                <w:color w:val="000000"/>
                <w:sz w:val="20"/>
                <w:szCs w:val="20"/>
              </w:rPr>
            </w:pPr>
            <w:r w:rsidRPr="002373F8">
              <w:rPr>
                <w:rFonts w:cstheme="minorHAnsi"/>
                <w:color w:val="000000"/>
                <w:sz w:val="20"/>
                <w:szCs w:val="20"/>
              </w:rPr>
              <w:t>64</w:t>
            </w:r>
          </w:p>
        </w:tc>
        <w:tc>
          <w:tcPr>
            <w:tcW w:w="880" w:type="dxa"/>
            <w:tcBorders>
              <w:top w:val="nil"/>
              <w:left w:val="nil"/>
              <w:bottom w:val="single" w:sz="4" w:space="0" w:color="000000"/>
              <w:right w:val="single" w:sz="4" w:space="0" w:color="000000"/>
            </w:tcBorders>
            <w:shd w:val="clear" w:color="auto" w:fill="auto"/>
            <w:vAlign w:val="center"/>
          </w:tcPr>
          <w:p w14:paraId="502449E2" w14:textId="5E4A31EE" w:rsidR="002373F8" w:rsidRPr="002373F8" w:rsidRDefault="002373F8" w:rsidP="002373F8">
            <w:pPr>
              <w:jc w:val="center"/>
              <w:rPr>
                <w:rFonts w:cstheme="minorHAnsi"/>
                <w:color w:val="000000"/>
                <w:sz w:val="20"/>
                <w:szCs w:val="20"/>
              </w:rPr>
            </w:pPr>
            <w:r w:rsidRPr="002373F8">
              <w:rPr>
                <w:rFonts w:cstheme="minorHAnsi"/>
                <w:color w:val="000000"/>
                <w:sz w:val="20"/>
                <w:szCs w:val="20"/>
              </w:rPr>
              <w:t>23</w:t>
            </w:r>
          </w:p>
        </w:tc>
        <w:tc>
          <w:tcPr>
            <w:tcW w:w="879" w:type="dxa"/>
            <w:tcBorders>
              <w:top w:val="nil"/>
              <w:left w:val="nil"/>
              <w:bottom w:val="single" w:sz="4" w:space="0" w:color="000000"/>
              <w:right w:val="single" w:sz="4" w:space="0" w:color="000000"/>
            </w:tcBorders>
            <w:shd w:val="clear" w:color="auto" w:fill="auto"/>
            <w:vAlign w:val="center"/>
          </w:tcPr>
          <w:p w14:paraId="1B3355AB" w14:textId="5F6A7351" w:rsidR="002373F8" w:rsidRPr="002373F8" w:rsidRDefault="002373F8" w:rsidP="002373F8">
            <w:pPr>
              <w:jc w:val="center"/>
              <w:rPr>
                <w:rFonts w:cstheme="minorHAnsi"/>
                <w:color w:val="000000"/>
                <w:sz w:val="20"/>
                <w:szCs w:val="20"/>
              </w:rPr>
            </w:pPr>
            <w:r w:rsidRPr="002373F8">
              <w:rPr>
                <w:rFonts w:cstheme="minorHAnsi"/>
                <w:color w:val="000000"/>
                <w:sz w:val="20"/>
                <w:szCs w:val="20"/>
              </w:rPr>
              <w:t>2.0</w:t>
            </w:r>
          </w:p>
        </w:tc>
        <w:tc>
          <w:tcPr>
            <w:tcW w:w="879" w:type="dxa"/>
            <w:tcBorders>
              <w:top w:val="nil"/>
              <w:left w:val="nil"/>
              <w:bottom w:val="single" w:sz="4" w:space="0" w:color="000000"/>
              <w:right w:val="single" w:sz="4" w:space="0" w:color="000000"/>
            </w:tcBorders>
            <w:shd w:val="clear" w:color="auto" w:fill="auto"/>
            <w:vAlign w:val="center"/>
          </w:tcPr>
          <w:p w14:paraId="1B6A508C" w14:textId="11D6CDEF" w:rsidR="002373F8" w:rsidRPr="002373F8" w:rsidRDefault="002373F8" w:rsidP="002373F8">
            <w:pPr>
              <w:jc w:val="center"/>
              <w:rPr>
                <w:rFonts w:cstheme="minorHAnsi"/>
                <w:color w:val="000000"/>
                <w:sz w:val="20"/>
                <w:szCs w:val="20"/>
              </w:rPr>
            </w:pPr>
            <w:r w:rsidRPr="002373F8">
              <w:rPr>
                <w:rFonts w:cstheme="minorHAnsi"/>
                <w:color w:val="000000"/>
                <w:sz w:val="20"/>
                <w:szCs w:val="20"/>
              </w:rPr>
              <w:t>&lt; 0.1</w:t>
            </w:r>
          </w:p>
        </w:tc>
        <w:tc>
          <w:tcPr>
            <w:tcW w:w="880" w:type="dxa"/>
            <w:tcBorders>
              <w:top w:val="nil"/>
              <w:left w:val="nil"/>
              <w:bottom w:val="single" w:sz="4" w:space="0" w:color="000000"/>
              <w:right w:val="single" w:sz="4" w:space="0" w:color="000000"/>
            </w:tcBorders>
            <w:shd w:val="clear" w:color="auto" w:fill="auto"/>
            <w:vAlign w:val="center"/>
          </w:tcPr>
          <w:p w14:paraId="58A0D304" w14:textId="78A705B0" w:rsidR="002373F8" w:rsidRPr="002373F8" w:rsidRDefault="002373F8" w:rsidP="002373F8">
            <w:pPr>
              <w:jc w:val="center"/>
              <w:rPr>
                <w:rFonts w:cstheme="minorHAnsi"/>
                <w:color w:val="000000"/>
                <w:sz w:val="20"/>
                <w:szCs w:val="20"/>
              </w:rPr>
            </w:pPr>
            <w:r w:rsidRPr="002373F8">
              <w:rPr>
                <w:rFonts w:cstheme="minorHAnsi"/>
                <w:color w:val="000000"/>
                <w:sz w:val="20"/>
                <w:szCs w:val="20"/>
              </w:rPr>
              <w:t>&lt; 0.04</w:t>
            </w:r>
          </w:p>
        </w:tc>
        <w:tc>
          <w:tcPr>
            <w:tcW w:w="879" w:type="dxa"/>
            <w:tcBorders>
              <w:top w:val="nil"/>
              <w:left w:val="nil"/>
              <w:bottom w:val="single" w:sz="4" w:space="0" w:color="000000"/>
              <w:right w:val="single" w:sz="4" w:space="0" w:color="000000"/>
            </w:tcBorders>
            <w:shd w:val="clear" w:color="auto" w:fill="auto"/>
            <w:vAlign w:val="center"/>
          </w:tcPr>
          <w:p w14:paraId="2CCC1739" w14:textId="3A923629" w:rsidR="002373F8" w:rsidRPr="002373F8" w:rsidRDefault="002373F8" w:rsidP="002373F8">
            <w:pPr>
              <w:jc w:val="center"/>
              <w:rPr>
                <w:rFonts w:cstheme="minorHAnsi"/>
                <w:color w:val="000000"/>
                <w:sz w:val="20"/>
                <w:szCs w:val="20"/>
              </w:rPr>
            </w:pPr>
            <w:r w:rsidRPr="002373F8">
              <w:rPr>
                <w:rFonts w:cstheme="minorHAnsi"/>
                <w:color w:val="000000"/>
                <w:sz w:val="20"/>
                <w:szCs w:val="20"/>
              </w:rPr>
              <w:t>&lt; 0.04</w:t>
            </w:r>
          </w:p>
        </w:tc>
        <w:tc>
          <w:tcPr>
            <w:tcW w:w="879" w:type="dxa"/>
            <w:tcBorders>
              <w:top w:val="nil"/>
              <w:left w:val="nil"/>
              <w:bottom w:val="single" w:sz="4" w:space="0" w:color="000000"/>
              <w:right w:val="single" w:sz="4" w:space="0" w:color="000000"/>
            </w:tcBorders>
            <w:shd w:val="clear" w:color="auto" w:fill="auto"/>
            <w:vAlign w:val="center"/>
          </w:tcPr>
          <w:p w14:paraId="2CA3A639" w14:textId="16349B3D" w:rsidR="002373F8" w:rsidRPr="002373F8" w:rsidRDefault="002373F8" w:rsidP="002373F8">
            <w:pPr>
              <w:jc w:val="center"/>
              <w:rPr>
                <w:rFonts w:cstheme="minorHAnsi"/>
                <w:color w:val="000000"/>
                <w:sz w:val="20"/>
                <w:szCs w:val="20"/>
              </w:rPr>
            </w:pPr>
            <w:r w:rsidRPr="002373F8">
              <w:rPr>
                <w:rFonts w:cstheme="minorHAnsi"/>
                <w:color w:val="000000"/>
                <w:sz w:val="20"/>
                <w:szCs w:val="20"/>
              </w:rPr>
              <w:t>7</w:t>
            </w:r>
          </w:p>
        </w:tc>
        <w:tc>
          <w:tcPr>
            <w:tcW w:w="879" w:type="dxa"/>
            <w:tcBorders>
              <w:top w:val="nil"/>
              <w:left w:val="nil"/>
              <w:bottom w:val="single" w:sz="4" w:space="0" w:color="000000"/>
              <w:right w:val="single" w:sz="4" w:space="0" w:color="000000"/>
            </w:tcBorders>
            <w:shd w:val="clear" w:color="auto" w:fill="auto"/>
            <w:vAlign w:val="center"/>
          </w:tcPr>
          <w:p w14:paraId="1D2C9B3F" w14:textId="7B342C8D" w:rsidR="002373F8" w:rsidRPr="002373F8" w:rsidRDefault="002373F8" w:rsidP="002373F8">
            <w:pPr>
              <w:jc w:val="center"/>
              <w:rPr>
                <w:rFonts w:cstheme="minorHAnsi"/>
                <w:color w:val="000000"/>
                <w:sz w:val="20"/>
                <w:szCs w:val="20"/>
              </w:rPr>
            </w:pPr>
            <w:r w:rsidRPr="002373F8">
              <w:rPr>
                <w:rFonts w:cstheme="minorHAnsi"/>
                <w:color w:val="000000"/>
                <w:sz w:val="20"/>
                <w:szCs w:val="20"/>
              </w:rPr>
              <w:t>0.04</w:t>
            </w:r>
          </w:p>
        </w:tc>
        <w:tc>
          <w:tcPr>
            <w:tcW w:w="880" w:type="dxa"/>
            <w:tcBorders>
              <w:top w:val="nil"/>
              <w:left w:val="nil"/>
              <w:bottom w:val="single" w:sz="4" w:space="0" w:color="000000"/>
              <w:right w:val="single" w:sz="4" w:space="0" w:color="000000"/>
            </w:tcBorders>
            <w:shd w:val="clear" w:color="auto" w:fill="auto"/>
            <w:vAlign w:val="center"/>
          </w:tcPr>
          <w:p w14:paraId="534C7EC0" w14:textId="1B9E22AC" w:rsidR="002373F8" w:rsidRPr="002373F8" w:rsidRDefault="002373F8" w:rsidP="002373F8">
            <w:pPr>
              <w:jc w:val="center"/>
              <w:rPr>
                <w:rFonts w:cstheme="minorHAnsi"/>
                <w:color w:val="000000"/>
                <w:sz w:val="20"/>
                <w:szCs w:val="20"/>
              </w:rPr>
            </w:pPr>
            <w:r w:rsidRPr="002373F8">
              <w:rPr>
                <w:rFonts w:cstheme="minorHAnsi"/>
                <w:color w:val="000000"/>
                <w:sz w:val="20"/>
                <w:szCs w:val="20"/>
              </w:rPr>
              <w:t>5</w:t>
            </w:r>
          </w:p>
        </w:tc>
        <w:tc>
          <w:tcPr>
            <w:tcW w:w="879" w:type="dxa"/>
          </w:tcPr>
          <w:p w14:paraId="38A774CD" w14:textId="2044B9F7" w:rsidR="002373F8" w:rsidRPr="00576C73" w:rsidRDefault="002373F8" w:rsidP="002373F8">
            <w:pPr>
              <w:spacing w:before="240"/>
              <w:jc w:val="center"/>
              <w:rPr>
                <w:rFonts w:cstheme="minorHAnsi"/>
                <w:sz w:val="20"/>
                <w:szCs w:val="20"/>
              </w:rPr>
            </w:pPr>
            <w:r>
              <w:rPr>
                <w:rFonts w:cstheme="minorHAnsi"/>
                <w:sz w:val="20"/>
                <w:szCs w:val="20"/>
              </w:rPr>
              <w:t>NA</w:t>
            </w:r>
          </w:p>
        </w:tc>
        <w:tc>
          <w:tcPr>
            <w:tcW w:w="879" w:type="dxa"/>
          </w:tcPr>
          <w:p w14:paraId="0B38A947" w14:textId="06881C5F" w:rsidR="002373F8" w:rsidRPr="00576C73" w:rsidRDefault="002373F8" w:rsidP="002373F8">
            <w:pPr>
              <w:spacing w:before="240"/>
              <w:rPr>
                <w:rFonts w:cstheme="minorHAnsi"/>
                <w:sz w:val="20"/>
                <w:szCs w:val="20"/>
              </w:rPr>
            </w:pPr>
            <w:r>
              <w:rPr>
                <w:rFonts w:cstheme="minorHAnsi"/>
                <w:sz w:val="20"/>
                <w:szCs w:val="20"/>
              </w:rPr>
              <w:t xml:space="preserve">  NA</w:t>
            </w:r>
          </w:p>
        </w:tc>
        <w:tc>
          <w:tcPr>
            <w:tcW w:w="880" w:type="dxa"/>
            <w:gridSpan w:val="2"/>
          </w:tcPr>
          <w:p w14:paraId="17C2C33D" w14:textId="22E7BD4F" w:rsidR="002373F8" w:rsidRPr="00576C73" w:rsidRDefault="00296105" w:rsidP="002373F8">
            <w:pPr>
              <w:spacing w:before="240"/>
              <w:rPr>
                <w:rFonts w:cstheme="minorHAnsi"/>
                <w:sz w:val="20"/>
                <w:szCs w:val="20"/>
              </w:rPr>
            </w:pPr>
            <w:r>
              <w:rPr>
                <w:rFonts w:cstheme="minorHAnsi"/>
                <w:sz w:val="20"/>
                <w:szCs w:val="20"/>
              </w:rPr>
              <w:t>11.67</w:t>
            </w:r>
          </w:p>
        </w:tc>
        <w:tc>
          <w:tcPr>
            <w:tcW w:w="879" w:type="dxa"/>
          </w:tcPr>
          <w:p w14:paraId="25C8C8B6" w14:textId="7E494AD9" w:rsidR="002373F8" w:rsidRPr="00576C73" w:rsidRDefault="00296105" w:rsidP="002373F8">
            <w:pPr>
              <w:spacing w:before="240"/>
              <w:rPr>
                <w:rFonts w:cstheme="minorHAnsi"/>
                <w:sz w:val="20"/>
                <w:szCs w:val="20"/>
              </w:rPr>
            </w:pPr>
            <w:r>
              <w:rPr>
                <w:rFonts w:cstheme="minorHAnsi"/>
                <w:sz w:val="20"/>
                <w:szCs w:val="20"/>
              </w:rPr>
              <w:t>192.2</w:t>
            </w:r>
          </w:p>
        </w:tc>
        <w:tc>
          <w:tcPr>
            <w:tcW w:w="879" w:type="dxa"/>
          </w:tcPr>
          <w:p w14:paraId="22C8C7E2" w14:textId="148A8791" w:rsidR="002373F8" w:rsidRPr="00576C73" w:rsidRDefault="00296105" w:rsidP="002373F8">
            <w:pPr>
              <w:spacing w:before="240"/>
              <w:rPr>
                <w:rFonts w:cstheme="minorHAnsi"/>
                <w:sz w:val="20"/>
                <w:szCs w:val="20"/>
              </w:rPr>
            </w:pPr>
            <w:r>
              <w:rPr>
                <w:rFonts w:cstheme="minorHAnsi"/>
                <w:sz w:val="20"/>
                <w:szCs w:val="20"/>
              </w:rPr>
              <w:t>13.68</w:t>
            </w:r>
          </w:p>
        </w:tc>
        <w:tc>
          <w:tcPr>
            <w:tcW w:w="880" w:type="dxa"/>
          </w:tcPr>
          <w:p w14:paraId="0BA8F3CF" w14:textId="017FCD50" w:rsidR="002373F8" w:rsidRPr="00576C73" w:rsidRDefault="00296105" w:rsidP="002373F8">
            <w:pPr>
              <w:spacing w:before="240"/>
              <w:rPr>
                <w:rFonts w:cstheme="minorHAnsi"/>
                <w:sz w:val="20"/>
                <w:szCs w:val="20"/>
              </w:rPr>
            </w:pPr>
            <w:r>
              <w:rPr>
                <w:rFonts w:cstheme="minorHAnsi"/>
                <w:sz w:val="20"/>
                <w:szCs w:val="20"/>
              </w:rPr>
              <w:t>8.01</w:t>
            </w:r>
          </w:p>
        </w:tc>
      </w:tr>
      <w:tr w:rsidR="002373F8" w:rsidRPr="00576C73" w14:paraId="595FB148" w14:textId="77777777" w:rsidTr="00576C73">
        <w:trPr>
          <w:gridAfter w:val="1"/>
          <w:wAfter w:w="36" w:type="dxa"/>
          <w:trHeight w:val="691"/>
        </w:trPr>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27F33B2F" w14:textId="193F01BB" w:rsidR="002373F8" w:rsidRPr="00576C73" w:rsidRDefault="002373F8" w:rsidP="002373F8">
            <w:pPr>
              <w:spacing w:before="240"/>
              <w:rPr>
                <w:rFonts w:cstheme="minorHAnsi"/>
                <w:color w:val="000000"/>
                <w:sz w:val="20"/>
                <w:szCs w:val="20"/>
              </w:rPr>
            </w:pPr>
            <w:r>
              <w:rPr>
                <w:rFonts w:cstheme="minorHAnsi"/>
                <w:color w:val="000000"/>
                <w:sz w:val="20"/>
                <w:szCs w:val="20"/>
              </w:rPr>
              <w:t>3/2/2022</w:t>
            </w:r>
          </w:p>
        </w:tc>
        <w:tc>
          <w:tcPr>
            <w:tcW w:w="651" w:type="dxa"/>
            <w:tcBorders>
              <w:top w:val="nil"/>
              <w:left w:val="nil"/>
              <w:bottom w:val="single" w:sz="4" w:space="0" w:color="auto"/>
              <w:right w:val="single" w:sz="4" w:space="0" w:color="auto"/>
            </w:tcBorders>
            <w:shd w:val="clear" w:color="auto" w:fill="auto"/>
            <w:vAlign w:val="center"/>
          </w:tcPr>
          <w:p w14:paraId="3932496D" w14:textId="77777777" w:rsidR="002373F8" w:rsidRPr="00576C73" w:rsidRDefault="002373F8" w:rsidP="002373F8">
            <w:pPr>
              <w:spacing w:before="240"/>
              <w:jc w:val="center"/>
              <w:rPr>
                <w:rFonts w:cstheme="minorHAnsi"/>
                <w:sz w:val="20"/>
                <w:szCs w:val="20"/>
              </w:rPr>
            </w:pPr>
            <w:r w:rsidRPr="00576C73">
              <w:rPr>
                <w:rFonts w:cstheme="minorHAnsi"/>
                <w:sz w:val="20"/>
                <w:szCs w:val="20"/>
              </w:rPr>
              <w:t>7</w:t>
            </w:r>
          </w:p>
        </w:tc>
        <w:tc>
          <w:tcPr>
            <w:tcW w:w="732" w:type="dxa"/>
            <w:tcBorders>
              <w:top w:val="nil"/>
              <w:left w:val="nil"/>
              <w:bottom w:val="single" w:sz="4" w:space="0" w:color="000000"/>
              <w:right w:val="single" w:sz="4" w:space="0" w:color="000000"/>
            </w:tcBorders>
            <w:shd w:val="clear" w:color="auto" w:fill="auto"/>
            <w:vAlign w:val="center"/>
          </w:tcPr>
          <w:p w14:paraId="59379BC9" w14:textId="1CA4E74B" w:rsidR="002373F8" w:rsidRPr="002373F8" w:rsidRDefault="002373F8" w:rsidP="002373F8">
            <w:pPr>
              <w:jc w:val="center"/>
              <w:rPr>
                <w:rFonts w:cstheme="minorHAnsi"/>
                <w:color w:val="000000"/>
                <w:sz w:val="20"/>
                <w:szCs w:val="20"/>
              </w:rPr>
            </w:pPr>
            <w:r w:rsidRPr="002373F8">
              <w:rPr>
                <w:rFonts w:cstheme="minorHAnsi"/>
                <w:color w:val="000000"/>
                <w:sz w:val="20"/>
                <w:szCs w:val="20"/>
              </w:rPr>
              <w:t>66</w:t>
            </w:r>
          </w:p>
        </w:tc>
        <w:tc>
          <w:tcPr>
            <w:tcW w:w="880" w:type="dxa"/>
            <w:tcBorders>
              <w:top w:val="nil"/>
              <w:left w:val="nil"/>
              <w:bottom w:val="single" w:sz="4" w:space="0" w:color="000000"/>
              <w:right w:val="single" w:sz="4" w:space="0" w:color="000000"/>
            </w:tcBorders>
            <w:shd w:val="clear" w:color="auto" w:fill="auto"/>
            <w:vAlign w:val="center"/>
          </w:tcPr>
          <w:p w14:paraId="456048E8" w14:textId="7D49F4AB" w:rsidR="002373F8" w:rsidRPr="002373F8" w:rsidRDefault="002373F8" w:rsidP="002373F8">
            <w:pPr>
              <w:jc w:val="center"/>
              <w:rPr>
                <w:rFonts w:cstheme="minorHAnsi"/>
                <w:color w:val="000000"/>
                <w:sz w:val="20"/>
                <w:szCs w:val="20"/>
              </w:rPr>
            </w:pPr>
            <w:r w:rsidRPr="002373F8">
              <w:rPr>
                <w:rFonts w:cstheme="minorHAnsi"/>
                <w:color w:val="000000"/>
                <w:sz w:val="20"/>
                <w:szCs w:val="20"/>
              </w:rPr>
              <w:t>22</w:t>
            </w:r>
          </w:p>
        </w:tc>
        <w:tc>
          <w:tcPr>
            <w:tcW w:w="879" w:type="dxa"/>
            <w:tcBorders>
              <w:top w:val="nil"/>
              <w:left w:val="nil"/>
              <w:bottom w:val="single" w:sz="4" w:space="0" w:color="000000"/>
              <w:right w:val="single" w:sz="4" w:space="0" w:color="000000"/>
            </w:tcBorders>
            <w:shd w:val="clear" w:color="auto" w:fill="auto"/>
            <w:vAlign w:val="center"/>
          </w:tcPr>
          <w:p w14:paraId="19D9D2C9" w14:textId="193C4ED1" w:rsidR="002373F8" w:rsidRPr="002373F8" w:rsidRDefault="002373F8" w:rsidP="002373F8">
            <w:pPr>
              <w:jc w:val="center"/>
              <w:rPr>
                <w:rFonts w:cstheme="minorHAnsi"/>
                <w:color w:val="000000"/>
                <w:sz w:val="20"/>
                <w:szCs w:val="20"/>
              </w:rPr>
            </w:pPr>
            <w:r w:rsidRPr="002373F8">
              <w:rPr>
                <w:rFonts w:cstheme="minorHAnsi"/>
                <w:color w:val="000000"/>
                <w:sz w:val="20"/>
                <w:szCs w:val="20"/>
              </w:rPr>
              <w:t>2.0</w:t>
            </w:r>
          </w:p>
        </w:tc>
        <w:tc>
          <w:tcPr>
            <w:tcW w:w="879" w:type="dxa"/>
            <w:tcBorders>
              <w:top w:val="nil"/>
              <w:left w:val="nil"/>
              <w:bottom w:val="single" w:sz="4" w:space="0" w:color="000000"/>
              <w:right w:val="single" w:sz="4" w:space="0" w:color="000000"/>
            </w:tcBorders>
            <w:shd w:val="clear" w:color="auto" w:fill="auto"/>
            <w:vAlign w:val="center"/>
          </w:tcPr>
          <w:p w14:paraId="54782F14" w14:textId="39A863CB" w:rsidR="002373F8" w:rsidRPr="002373F8" w:rsidRDefault="002373F8" w:rsidP="002373F8">
            <w:pPr>
              <w:jc w:val="center"/>
              <w:rPr>
                <w:rFonts w:cstheme="minorHAnsi"/>
                <w:color w:val="000000"/>
                <w:sz w:val="20"/>
                <w:szCs w:val="20"/>
              </w:rPr>
            </w:pPr>
            <w:r w:rsidRPr="002373F8">
              <w:rPr>
                <w:rFonts w:cstheme="minorHAnsi"/>
                <w:color w:val="000000"/>
                <w:sz w:val="20"/>
                <w:szCs w:val="20"/>
              </w:rPr>
              <w:t>&lt; 0.1</w:t>
            </w:r>
          </w:p>
        </w:tc>
        <w:tc>
          <w:tcPr>
            <w:tcW w:w="880" w:type="dxa"/>
            <w:tcBorders>
              <w:top w:val="nil"/>
              <w:left w:val="nil"/>
              <w:bottom w:val="single" w:sz="4" w:space="0" w:color="000000"/>
              <w:right w:val="single" w:sz="4" w:space="0" w:color="000000"/>
            </w:tcBorders>
            <w:shd w:val="clear" w:color="auto" w:fill="auto"/>
            <w:vAlign w:val="center"/>
          </w:tcPr>
          <w:p w14:paraId="21B2E5BD" w14:textId="0C09419C" w:rsidR="002373F8" w:rsidRPr="002373F8" w:rsidRDefault="002373F8" w:rsidP="002373F8">
            <w:pPr>
              <w:jc w:val="center"/>
              <w:rPr>
                <w:rFonts w:cstheme="minorHAnsi"/>
                <w:color w:val="000000"/>
                <w:sz w:val="20"/>
                <w:szCs w:val="20"/>
              </w:rPr>
            </w:pPr>
            <w:r w:rsidRPr="002373F8">
              <w:rPr>
                <w:rFonts w:cstheme="minorHAnsi"/>
                <w:color w:val="000000"/>
                <w:sz w:val="20"/>
                <w:szCs w:val="20"/>
              </w:rPr>
              <w:t>&lt; 0.04</w:t>
            </w:r>
          </w:p>
        </w:tc>
        <w:tc>
          <w:tcPr>
            <w:tcW w:w="879" w:type="dxa"/>
            <w:tcBorders>
              <w:top w:val="nil"/>
              <w:left w:val="nil"/>
              <w:bottom w:val="single" w:sz="4" w:space="0" w:color="000000"/>
              <w:right w:val="single" w:sz="4" w:space="0" w:color="000000"/>
            </w:tcBorders>
            <w:shd w:val="clear" w:color="auto" w:fill="auto"/>
            <w:vAlign w:val="center"/>
          </w:tcPr>
          <w:p w14:paraId="67244479" w14:textId="5A26AF7F" w:rsidR="002373F8" w:rsidRPr="002373F8" w:rsidRDefault="002373F8" w:rsidP="002373F8">
            <w:pPr>
              <w:jc w:val="center"/>
              <w:rPr>
                <w:rFonts w:cstheme="minorHAnsi"/>
                <w:color w:val="000000"/>
                <w:sz w:val="20"/>
                <w:szCs w:val="20"/>
              </w:rPr>
            </w:pPr>
            <w:r w:rsidRPr="002373F8">
              <w:rPr>
                <w:rFonts w:cstheme="minorHAnsi"/>
                <w:color w:val="000000"/>
                <w:sz w:val="20"/>
                <w:szCs w:val="20"/>
              </w:rPr>
              <w:t>&lt; 0.04</w:t>
            </w:r>
          </w:p>
        </w:tc>
        <w:tc>
          <w:tcPr>
            <w:tcW w:w="879" w:type="dxa"/>
            <w:tcBorders>
              <w:top w:val="nil"/>
              <w:left w:val="nil"/>
              <w:bottom w:val="single" w:sz="4" w:space="0" w:color="000000"/>
              <w:right w:val="single" w:sz="4" w:space="0" w:color="000000"/>
            </w:tcBorders>
            <w:shd w:val="clear" w:color="auto" w:fill="auto"/>
            <w:vAlign w:val="center"/>
          </w:tcPr>
          <w:p w14:paraId="7563B45D" w14:textId="19279353" w:rsidR="002373F8" w:rsidRPr="002373F8" w:rsidRDefault="002373F8" w:rsidP="002373F8">
            <w:pPr>
              <w:jc w:val="center"/>
              <w:rPr>
                <w:rFonts w:cstheme="minorHAnsi"/>
                <w:color w:val="000000"/>
                <w:sz w:val="20"/>
                <w:szCs w:val="20"/>
              </w:rPr>
            </w:pPr>
            <w:r w:rsidRPr="002373F8">
              <w:rPr>
                <w:rFonts w:cstheme="minorHAnsi"/>
                <w:color w:val="000000"/>
                <w:sz w:val="20"/>
                <w:szCs w:val="20"/>
              </w:rPr>
              <w:t>7</w:t>
            </w:r>
          </w:p>
        </w:tc>
        <w:tc>
          <w:tcPr>
            <w:tcW w:w="879" w:type="dxa"/>
            <w:tcBorders>
              <w:top w:val="nil"/>
              <w:left w:val="nil"/>
              <w:bottom w:val="single" w:sz="4" w:space="0" w:color="000000"/>
              <w:right w:val="single" w:sz="4" w:space="0" w:color="000000"/>
            </w:tcBorders>
            <w:shd w:val="clear" w:color="auto" w:fill="auto"/>
            <w:vAlign w:val="center"/>
          </w:tcPr>
          <w:p w14:paraId="0D0B4EE5" w14:textId="1E4B981E" w:rsidR="002373F8" w:rsidRPr="002373F8" w:rsidRDefault="002373F8" w:rsidP="002373F8">
            <w:pPr>
              <w:jc w:val="center"/>
              <w:rPr>
                <w:rFonts w:cstheme="minorHAnsi"/>
                <w:color w:val="000000"/>
                <w:sz w:val="20"/>
                <w:szCs w:val="20"/>
              </w:rPr>
            </w:pPr>
            <w:r w:rsidRPr="002373F8">
              <w:rPr>
                <w:rFonts w:cstheme="minorHAnsi"/>
                <w:color w:val="000000"/>
                <w:sz w:val="20"/>
                <w:szCs w:val="20"/>
              </w:rPr>
              <w:t>0.04</w:t>
            </w:r>
          </w:p>
        </w:tc>
        <w:tc>
          <w:tcPr>
            <w:tcW w:w="880" w:type="dxa"/>
            <w:tcBorders>
              <w:top w:val="nil"/>
              <w:left w:val="nil"/>
              <w:bottom w:val="single" w:sz="4" w:space="0" w:color="000000"/>
              <w:right w:val="single" w:sz="4" w:space="0" w:color="000000"/>
            </w:tcBorders>
            <w:shd w:val="clear" w:color="auto" w:fill="auto"/>
            <w:vAlign w:val="center"/>
          </w:tcPr>
          <w:p w14:paraId="05DE6B74" w14:textId="55177CE1" w:rsidR="002373F8" w:rsidRPr="002373F8" w:rsidRDefault="002373F8" w:rsidP="002373F8">
            <w:pPr>
              <w:jc w:val="center"/>
              <w:rPr>
                <w:rFonts w:cstheme="minorHAnsi"/>
                <w:color w:val="000000"/>
                <w:sz w:val="20"/>
                <w:szCs w:val="20"/>
              </w:rPr>
            </w:pPr>
            <w:r w:rsidRPr="002373F8">
              <w:rPr>
                <w:rFonts w:cstheme="minorHAnsi"/>
                <w:color w:val="000000"/>
                <w:sz w:val="20"/>
                <w:szCs w:val="20"/>
              </w:rPr>
              <w:t>6</w:t>
            </w:r>
          </w:p>
        </w:tc>
        <w:tc>
          <w:tcPr>
            <w:tcW w:w="879" w:type="dxa"/>
          </w:tcPr>
          <w:p w14:paraId="40CD06D3" w14:textId="77A7759C" w:rsidR="002373F8" w:rsidRPr="00576C73" w:rsidRDefault="002373F8" w:rsidP="002373F8">
            <w:pPr>
              <w:spacing w:before="240"/>
              <w:jc w:val="center"/>
              <w:rPr>
                <w:rFonts w:cstheme="minorHAnsi"/>
                <w:sz w:val="20"/>
                <w:szCs w:val="20"/>
              </w:rPr>
            </w:pPr>
            <w:r>
              <w:rPr>
                <w:rFonts w:cstheme="minorHAnsi"/>
                <w:sz w:val="20"/>
                <w:szCs w:val="20"/>
              </w:rPr>
              <w:t>NA</w:t>
            </w:r>
          </w:p>
        </w:tc>
        <w:tc>
          <w:tcPr>
            <w:tcW w:w="879" w:type="dxa"/>
          </w:tcPr>
          <w:p w14:paraId="148BA3A6" w14:textId="77A02C51" w:rsidR="002373F8" w:rsidRPr="00576C73" w:rsidRDefault="002373F8" w:rsidP="002373F8">
            <w:pPr>
              <w:spacing w:before="240"/>
              <w:rPr>
                <w:rFonts w:cstheme="minorHAnsi"/>
                <w:sz w:val="20"/>
                <w:szCs w:val="20"/>
              </w:rPr>
            </w:pPr>
            <w:r>
              <w:rPr>
                <w:rFonts w:cstheme="minorHAnsi"/>
                <w:sz w:val="20"/>
                <w:szCs w:val="20"/>
              </w:rPr>
              <w:t xml:space="preserve">  NA</w:t>
            </w:r>
          </w:p>
        </w:tc>
        <w:tc>
          <w:tcPr>
            <w:tcW w:w="880" w:type="dxa"/>
            <w:gridSpan w:val="2"/>
          </w:tcPr>
          <w:p w14:paraId="4C11C65C" w14:textId="1CF46840" w:rsidR="002373F8" w:rsidRPr="00576C73" w:rsidRDefault="00296105" w:rsidP="002373F8">
            <w:pPr>
              <w:spacing w:before="240"/>
              <w:rPr>
                <w:rFonts w:cstheme="minorHAnsi"/>
                <w:sz w:val="20"/>
                <w:szCs w:val="20"/>
              </w:rPr>
            </w:pPr>
            <w:r>
              <w:rPr>
                <w:rFonts w:cstheme="minorHAnsi"/>
                <w:sz w:val="20"/>
                <w:szCs w:val="20"/>
              </w:rPr>
              <w:t>12.48</w:t>
            </w:r>
          </w:p>
        </w:tc>
        <w:tc>
          <w:tcPr>
            <w:tcW w:w="879" w:type="dxa"/>
          </w:tcPr>
          <w:p w14:paraId="60F393F5" w14:textId="3AFE9CE6" w:rsidR="002373F8" w:rsidRPr="00576C73" w:rsidRDefault="00296105" w:rsidP="002373F8">
            <w:pPr>
              <w:spacing w:before="240"/>
              <w:rPr>
                <w:rFonts w:cstheme="minorHAnsi"/>
                <w:sz w:val="20"/>
                <w:szCs w:val="20"/>
              </w:rPr>
            </w:pPr>
            <w:r>
              <w:rPr>
                <w:rFonts w:cstheme="minorHAnsi"/>
                <w:sz w:val="20"/>
                <w:szCs w:val="20"/>
              </w:rPr>
              <w:t>189.7</w:t>
            </w:r>
          </w:p>
        </w:tc>
        <w:tc>
          <w:tcPr>
            <w:tcW w:w="879" w:type="dxa"/>
          </w:tcPr>
          <w:p w14:paraId="7B80045A" w14:textId="674B2DA4" w:rsidR="002373F8" w:rsidRPr="00576C73" w:rsidRDefault="00296105" w:rsidP="002373F8">
            <w:pPr>
              <w:spacing w:before="240"/>
              <w:rPr>
                <w:rFonts w:cstheme="minorHAnsi"/>
                <w:sz w:val="20"/>
                <w:szCs w:val="20"/>
              </w:rPr>
            </w:pPr>
            <w:r>
              <w:rPr>
                <w:rFonts w:cstheme="minorHAnsi"/>
                <w:sz w:val="20"/>
                <w:szCs w:val="20"/>
              </w:rPr>
              <w:t>13.92</w:t>
            </w:r>
          </w:p>
        </w:tc>
        <w:tc>
          <w:tcPr>
            <w:tcW w:w="880" w:type="dxa"/>
          </w:tcPr>
          <w:p w14:paraId="7933F58A" w14:textId="0F8ABB16" w:rsidR="002373F8" w:rsidRPr="00576C73" w:rsidRDefault="00296105" w:rsidP="002373F8">
            <w:pPr>
              <w:spacing w:before="240"/>
              <w:rPr>
                <w:rFonts w:cstheme="minorHAnsi"/>
                <w:sz w:val="20"/>
                <w:szCs w:val="20"/>
              </w:rPr>
            </w:pPr>
            <w:r>
              <w:rPr>
                <w:rFonts w:cstheme="minorHAnsi"/>
                <w:sz w:val="20"/>
                <w:szCs w:val="20"/>
              </w:rPr>
              <w:t>8.33</w:t>
            </w:r>
          </w:p>
        </w:tc>
      </w:tr>
      <w:tr w:rsidR="002373F8" w:rsidRPr="00576C73" w14:paraId="4BF078FB" w14:textId="77777777" w:rsidTr="00576C73">
        <w:trPr>
          <w:gridAfter w:val="1"/>
          <w:wAfter w:w="36" w:type="dxa"/>
          <w:trHeight w:val="769"/>
        </w:trPr>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472104A0" w14:textId="2132313C" w:rsidR="002373F8" w:rsidRPr="00576C73" w:rsidRDefault="002373F8" w:rsidP="002373F8">
            <w:pPr>
              <w:spacing w:before="240"/>
              <w:rPr>
                <w:rFonts w:cstheme="minorHAnsi"/>
                <w:color w:val="000000"/>
                <w:sz w:val="20"/>
                <w:szCs w:val="20"/>
              </w:rPr>
            </w:pPr>
            <w:r>
              <w:rPr>
                <w:rFonts w:cstheme="minorHAnsi"/>
                <w:color w:val="000000"/>
                <w:sz w:val="20"/>
                <w:szCs w:val="20"/>
              </w:rPr>
              <w:t>3/2/2022</w:t>
            </w:r>
          </w:p>
        </w:tc>
        <w:tc>
          <w:tcPr>
            <w:tcW w:w="651" w:type="dxa"/>
            <w:tcBorders>
              <w:top w:val="nil"/>
              <w:left w:val="nil"/>
              <w:bottom w:val="single" w:sz="4" w:space="0" w:color="auto"/>
              <w:right w:val="single" w:sz="4" w:space="0" w:color="auto"/>
            </w:tcBorders>
            <w:shd w:val="clear" w:color="auto" w:fill="auto"/>
            <w:vAlign w:val="center"/>
          </w:tcPr>
          <w:p w14:paraId="58BB566D" w14:textId="77777777" w:rsidR="002373F8" w:rsidRPr="00576C73" w:rsidRDefault="002373F8" w:rsidP="002373F8">
            <w:pPr>
              <w:spacing w:before="240"/>
              <w:jc w:val="center"/>
              <w:rPr>
                <w:rFonts w:cstheme="minorHAnsi"/>
                <w:sz w:val="20"/>
                <w:szCs w:val="20"/>
              </w:rPr>
            </w:pPr>
            <w:r w:rsidRPr="00576C73">
              <w:rPr>
                <w:rFonts w:cstheme="minorHAnsi"/>
                <w:sz w:val="20"/>
                <w:szCs w:val="20"/>
              </w:rPr>
              <w:t>8</w:t>
            </w:r>
          </w:p>
        </w:tc>
        <w:tc>
          <w:tcPr>
            <w:tcW w:w="732" w:type="dxa"/>
            <w:tcBorders>
              <w:top w:val="nil"/>
              <w:left w:val="nil"/>
              <w:bottom w:val="single" w:sz="4" w:space="0" w:color="000000"/>
              <w:right w:val="single" w:sz="4" w:space="0" w:color="000000"/>
            </w:tcBorders>
            <w:shd w:val="clear" w:color="auto" w:fill="auto"/>
            <w:vAlign w:val="center"/>
          </w:tcPr>
          <w:p w14:paraId="25EF6772" w14:textId="011EB69C" w:rsidR="002373F8" w:rsidRPr="002373F8" w:rsidRDefault="002373F8" w:rsidP="002373F8">
            <w:pPr>
              <w:jc w:val="center"/>
              <w:rPr>
                <w:rFonts w:cstheme="minorHAnsi"/>
                <w:color w:val="000000"/>
                <w:sz w:val="20"/>
                <w:szCs w:val="20"/>
              </w:rPr>
            </w:pPr>
            <w:r w:rsidRPr="002373F8">
              <w:rPr>
                <w:rFonts w:cstheme="minorHAnsi"/>
                <w:color w:val="000000"/>
                <w:sz w:val="20"/>
                <w:szCs w:val="20"/>
              </w:rPr>
              <w:t>64</w:t>
            </w:r>
          </w:p>
        </w:tc>
        <w:tc>
          <w:tcPr>
            <w:tcW w:w="880" w:type="dxa"/>
            <w:tcBorders>
              <w:top w:val="nil"/>
              <w:left w:val="nil"/>
              <w:bottom w:val="single" w:sz="4" w:space="0" w:color="000000"/>
              <w:right w:val="single" w:sz="4" w:space="0" w:color="000000"/>
            </w:tcBorders>
            <w:shd w:val="clear" w:color="auto" w:fill="auto"/>
            <w:vAlign w:val="center"/>
          </w:tcPr>
          <w:p w14:paraId="6C603DB4" w14:textId="12501D3F" w:rsidR="002373F8" w:rsidRPr="002373F8" w:rsidRDefault="002373F8" w:rsidP="002373F8">
            <w:pPr>
              <w:jc w:val="center"/>
              <w:rPr>
                <w:rFonts w:cstheme="minorHAnsi"/>
                <w:color w:val="000000"/>
                <w:sz w:val="20"/>
                <w:szCs w:val="20"/>
              </w:rPr>
            </w:pPr>
            <w:r w:rsidRPr="002373F8">
              <w:rPr>
                <w:rFonts w:cstheme="minorHAnsi"/>
                <w:color w:val="000000"/>
                <w:sz w:val="20"/>
                <w:szCs w:val="20"/>
              </w:rPr>
              <w:t>22</w:t>
            </w:r>
          </w:p>
        </w:tc>
        <w:tc>
          <w:tcPr>
            <w:tcW w:w="879" w:type="dxa"/>
            <w:tcBorders>
              <w:top w:val="nil"/>
              <w:left w:val="nil"/>
              <w:bottom w:val="single" w:sz="4" w:space="0" w:color="000000"/>
              <w:right w:val="single" w:sz="4" w:space="0" w:color="000000"/>
            </w:tcBorders>
            <w:shd w:val="clear" w:color="auto" w:fill="auto"/>
            <w:vAlign w:val="center"/>
          </w:tcPr>
          <w:p w14:paraId="432C128F" w14:textId="267EB190" w:rsidR="002373F8" w:rsidRPr="002373F8" w:rsidRDefault="002373F8" w:rsidP="002373F8">
            <w:pPr>
              <w:jc w:val="center"/>
              <w:rPr>
                <w:rFonts w:cstheme="minorHAnsi"/>
                <w:color w:val="000000"/>
                <w:sz w:val="20"/>
                <w:szCs w:val="20"/>
              </w:rPr>
            </w:pPr>
            <w:r w:rsidRPr="002373F8">
              <w:rPr>
                <w:rFonts w:cstheme="minorHAnsi"/>
                <w:color w:val="000000"/>
                <w:sz w:val="20"/>
                <w:szCs w:val="20"/>
              </w:rPr>
              <w:t>2.0</w:t>
            </w:r>
          </w:p>
        </w:tc>
        <w:tc>
          <w:tcPr>
            <w:tcW w:w="879" w:type="dxa"/>
            <w:tcBorders>
              <w:top w:val="nil"/>
              <w:left w:val="nil"/>
              <w:bottom w:val="single" w:sz="4" w:space="0" w:color="000000"/>
              <w:right w:val="single" w:sz="4" w:space="0" w:color="000000"/>
            </w:tcBorders>
            <w:shd w:val="clear" w:color="auto" w:fill="auto"/>
            <w:vAlign w:val="center"/>
          </w:tcPr>
          <w:p w14:paraId="0CD0CEA5" w14:textId="656E9EB7" w:rsidR="002373F8" w:rsidRPr="002373F8" w:rsidRDefault="002373F8" w:rsidP="002373F8">
            <w:pPr>
              <w:jc w:val="center"/>
              <w:rPr>
                <w:rFonts w:cstheme="minorHAnsi"/>
                <w:color w:val="000000"/>
                <w:sz w:val="20"/>
                <w:szCs w:val="20"/>
              </w:rPr>
            </w:pPr>
            <w:r w:rsidRPr="002373F8">
              <w:rPr>
                <w:rFonts w:cstheme="minorHAnsi"/>
                <w:color w:val="000000"/>
                <w:sz w:val="20"/>
                <w:szCs w:val="20"/>
              </w:rPr>
              <w:t>&lt; 0.1</w:t>
            </w:r>
          </w:p>
        </w:tc>
        <w:tc>
          <w:tcPr>
            <w:tcW w:w="880" w:type="dxa"/>
            <w:tcBorders>
              <w:top w:val="nil"/>
              <w:left w:val="nil"/>
              <w:bottom w:val="single" w:sz="4" w:space="0" w:color="000000"/>
              <w:right w:val="single" w:sz="4" w:space="0" w:color="000000"/>
            </w:tcBorders>
            <w:shd w:val="clear" w:color="auto" w:fill="auto"/>
            <w:vAlign w:val="center"/>
          </w:tcPr>
          <w:p w14:paraId="4194497D" w14:textId="5FCBB9EB" w:rsidR="002373F8" w:rsidRPr="002373F8" w:rsidRDefault="002373F8" w:rsidP="002373F8">
            <w:pPr>
              <w:jc w:val="center"/>
              <w:rPr>
                <w:rFonts w:cstheme="minorHAnsi"/>
                <w:color w:val="000000"/>
                <w:sz w:val="20"/>
                <w:szCs w:val="20"/>
              </w:rPr>
            </w:pPr>
            <w:r w:rsidRPr="002373F8">
              <w:rPr>
                <w:rFonts w:cstheme="minorHAnsi"/>
                <w:color w:val="000000"/>
                <w:sz w:val="20"/>
                <w:szCs w:val="20"/>
              </w:rPr>
              <w:t>&lt; 0.04</w:t>
            </w:r>
          </w:p>
        </w:tc>
        <w:tc>
          <w:tcPr>
            <w:tcW w:w="879" w:type="dxa"/>
            <w:tcBorders>
              <w:top w:val="nil"/>
              <w:left w:val="nil"/>
              <w:bottom w:val="single" w:sz="4" w:space="0" w:color="000000"/>
              <w:right w:val="single" w:sz="4" w:space="0" w:color="000000"/>
            </w:tcBorders>
            <w:shd w:val="clear" w:color="auto" w:fill="auto"/>
            <w:vAlign w:val="center"/>
          </w:tcPr>
          <w:p w14:paraId="70D40711" w14:textId="25A85007" w:rsidR="002373F8" w:rsidRPr="002373F8" w:rsidRDefault="002373F8" w:rsidP="002373F8">
            <w:pPr>
              <w:jc w:val="center"/>
              <w:rPr>
                <w:rFonts w:cstheme="minorHAnsi"/>
                <w:color w:val="000000"/>
                <w:sz w:val="20"/>
                <w:szCs w:val="20"/>
              </w:rPr>
            </w:pPr>
            <w:r w:rsidRPr="002373F8">
              <w:rPr>
                <w:rFonts w:cstheme="minorHAnsi"/>
                <w:color w:val="000000"/>
                <w:sz w:val="20"/>
                <w:szCs w:val="20"/>
              </w:rPr>
              <w:t>&lt; 0.04</w:t>
            </w:r>
          </w:p>
        </w:tc>
        <w:tc>
          <w:tcPr>
            <w:tcW w:w="879" w:type="dxa"/>
            <w:tcBorders>
              <w:top w:val="nil"/>
              <w:left w:val="nil"/>
              <w:bottom w:val="single" w:sz="4" w:space="0" w:color="000000"/>
              <w:right w:val="single" w:sz="4" w:space="0" w:color="000000"/>
            </w:tcBorders>
            <w:shd w:val="clear" w:color="auto" w:fill="auto"/>
            <w:vAlign w:val="center"/>
          </w:tcPr>
          <w:p w14:paraId="111FFC08" w14:textId="4512E659" w:rsidR="002373F8" w:rsidRPr="002373F8" w:rsidRDefault="002373F8" w:rsidP="002373F8">
            <w:pPr>
              <w:jc w:val="center"/>
              <w:rPr>
                <w:rFonts w:cstheme="minorHAnsi"/>
                <w:color w:val="000000"/>
                <w:sz w:val="20"/>
                <w:szCs w:val="20"/>
              </w:rPr>
            </w:pPr>
            <w:r w:rsidRPr="002373F8">
              <w:rPr>
                <w:rFonts w:cstheme="minorHAnsi"/>
                <w:color w:val="000000"/>
                <w:sz w:val="20"/>
                <w:szCs w:val="20"/>
              </w:rPr>
              <w:t>7</w:t>
            </w:r>
          </w:p>
        </w:tc>
        <w:tc>
          <w:tcPr>
            <w:tcW w:w="879" w:type="dxa"/>
            <w:tcBorders>
              <w:top w:val="nil"/>
              <w:left w:val="nil"/>
              <w:bottom w:val="single" w:sz="4" w:space="0" w:color="000000"/>
              <w:right w:val="single" w:sz="4" w:space="0" w:color="000000"/>
            </w:tcBorders>
            <w:shd w:val="clear" w:color="auto" w:fill="auto"/>
            <w:vAlign w:val="center"/>
          </w:tcPr>
          <w:p w14:paraId="13148544" w14:textId="011BBAF4" w:rsidR="002373F8" w:rsidRPr="002373F8" w:rsidRDefault="002373F8" w:rsidP="002373F8">
            <w:pPr>
              <w:jc w:val="center"/>
              <w:rPr>
                <w:rFonts w:cstheme="minorHAnsi"/>
                <w:color w:val="000000"/>
                <w:sz w:val="20"/>
                <w:szCs w:val="20"/>
              </w:rPr>
            </w:pPr>
            <w:r w:rsidRPr="002373F8">
              <w:rPr>
                <w:rFonts w:cstheme="minorHAnsi"/>
                <w:color w:val="000000"/>
                <w:sz w:val="20"/>
                <w:szCs w:val="20"/>
              </w:rPr>
              <w:t>0.04</w:t>
            </w:r>
          </w:p>
        </w:tc>
        <w:tc>
          <w:tcPr>
            <w:tcW w:w="880" w:type="dxa"/>
            <w:tcBorders>
              <w:top w:val="nil"/>
              <w:left w:val="nil"/>
              <w:bottom w:val="single" w:sz="4" w:space="0" w:color="000000"/>
              <w:right w:val="single" w:sz="4" w:space="0" w:color="000000"/>
            </w:tcBorders>
            <w:shd w:val="clear" w:color="auto" w:fill="auto"/>
            <w:vAlign w:val="center"/>
          </w:tcPr>
          <w:p w14:paraId="15494AB0" w14:textId="1FDFD538" w:rsidR="002373F8" w:rsidRPr="002373F8" w:rsidRDefault="002373F8" w:rsidP="002373F8">
            <w:pPr>
              <w:jc w:val="center"/>
              <w:rPr>
                <w:rFonts w:cstheme="minorHAnsi"/>
                <w:color w:val="000000"/>
                <w:sz w:val="20"/>
                <w:szCs w:val="20"/>
              </w:rPr>
            </w:pPr>
            <w:r w:rsidRPr="002373F8">
              <w:rPr>
                <w:rFonts w:cstheme="minorHAnsi"/>
                <w:color w:val="000000"/>
                <w:sz w:val="20"/>
                <w:szCs w:val="20"/>
              </w:rPr>
              <w:t>4</w:t>
            </w:r>
          </w:p>
        </w:tc>
        <w:tc>
          <w:tcPr>
            <w:tcW w:w="879" w:type="dxa"/>
          </w:tcPr>
          <w:p w14:paraId="37C2F244" w14:textId="3DF6CF4F" w:rsidR="002373F8" w:rsidRPr="00576C73" w:rsidRDefault="002373F8" w:rsidP="002373F8">
            <w:pPr>
              <w:spacing w:before="240"/>
              <w:jc w:val="center"/>
              <w:rPr>
                <w:rFonts w:cstheme="minorHAnsi"/>
                <w:sz w:val="20"/>
                <w:szCs w:val="20"/>
              </w:rPr>
            </w:pPr>
            <w:r>
              <w:rPr>
                <w:rFonts w:cstheme="minorHAnsi"/>
                <w:sz w:val="20"/>
                <w:szCs w:val="20"/>
              </w:rPr>
              <w:t>NA</w:t>
            </w:r>
          </w:p>
        </w:tc>
        <w:tc>
          <w:tcPr>
            <w:tcW w:w="879" w:type="dxa"/>
          </w:tcPr>
          <w:p w14:paraId="4CD4FA9C" w14:textId="2EDCBF11" w:rsidR="002373F8" w:rsidRPr="00576C73" w:rsidRDefault="002373F8" w:rsidP="002373F8">
            <w:pPr>
              <w:spacing w:before="240"/>
              <w:rPr>
                <w:rFonts w:cstheme="minorHAnsi"/>
                <w:sz w:val="20"/>
                <w:szCs w:val="20"/>
              </w:rPr>
            </w:pPr>
            <w:r>
              <w:rPr>
                <w:rFonts w:cstheme="minorHAnsi"/>
                <w:sz w:val="20"/>
                <w:szCs w:val="20"/>
              </w:rPr>
              <w:t xml:space="preserve">  NA</w:t>
            </w:r>
          </w:p>
        </w:tc>
        <w:tc>
          <w:tcPr>
            <w:tcW w:w="880" w:type="dxa"/>
            <w:gridSpan w:val="2"/>
          </w:tcPr>
          <w:p w14:paraId="219F1FB2" w14:textId="4B5304A7" w:rsidR="002373F8" w:rsidRPr="00576C73" w:rsidRDefault="00296105" w:rsidP="002373F8">
            <w:pPr>
              <w:spacing w:before="240"/>
              <w:rPr>
                <w:rFonts w:cstheme="minorHAnsi"/>
                <w:sz w:val="20"/>
                <w:szCs w:val="20"/>
              </w:rPr>
            </w:pPr>
            <w:r>
              <w:rPr>
                <w:rFonts w:cstheme="minorHAnsi"/>
                <w:sz w:val="20"/>
                <w:szCs w:val="20"/>
              </w:rPr>
              <w:t>12.03</w:t>
            </w:r>
          </w:p>
        </w:tc>
        <w:tc>
          <w:tcPr>
            <w:tcW w:w="879" w:type="dxa"/>
          </w:tcPr>
          <w:p w14:paraId="708FAE27" w14:textId="2911895D" w:rsidR="002373F8" w:rsidRPr="00576C73" w:rsidRDefault="00296105" w:rsidP="002373F8">
            <w:pPr>
              <w:spacing w:before="240"/>
              <w:rPr>
                <w:rFonts w:cstheme="minorHAnsi"/>
                <w:sz w:val="20"/>
                <w:szCs w:val="20"/>
              </w:rPr>
            </w:pPr>
            <w:r>
              <w:rPr>
                <w:rFonts w:cstheme="minorHAnsi"/>
                <w:sz w:val="20"/>
                <w:szCs w:val="20"/>
              </w:rPr>
              <w:t>190.2</w:t>
            </w:r>
          </w:p>
        </w:tc>
        <w:tc>
          <w:tcPr>
            <w:tcW w:w="879" w:type="dxa"/>
          </w:tcPr>
          <w:p w14:paraId="5318FABD" w14:textId="5411C19A" w:rsidR="002373F8" w:rsidRPr="00576C73" w:rsidRDefault="00296105" w:rsidP="002373F8">
            <w:pPr>
              <w:spacing w:before="240"/>
              <w:rPr>
                <w:rFonts w:cstheme="minorHAnsi"/>
                <w:sz w:val="20"/>
                <w:szCs w:val="20"/>
              </w:rPr>
            </w:pPr>
            <w:r>
              <w:rPr>
                <w:rFonts w:cstheme="minorHAnsi"/>
                <w:sz w:val="20"/>
                <w:szCs w:val="20"/>
              </w:rPr>
              <w:t>14.57</w:t>
            </w:r>
          </w:p>
        </w:tc>
        <w:tc>
          <w:tcPr>
            <w:tcW w:w="880" w:type="dxa"/>
          </w:tcPr>
          <w:p w14:paraId="00580625" w14:textId="3ABE80D8" w:rsidR="002373F8" w:rsidRPr="00576C73" w:rsidRDefault="00296105" w:rsidP="002373F8">
            <w:pPr>
              <w:spacing w:before="240"/>
              <w:rPr>
                <w:rFonts w:cstheme="minorHAnsi"/>
                <w:sz w:val="20"/>
                <w:szCs w:val="20"/>
              </w:rPr>
            </w:pPr>
            <w:r>
              <w:rPr>
                <w:rFonts w:cstheme="minorHAnsi"/>
                <w:sz w:val="20"/>
                <w:szCs w:val="20"/>
              </w:rPr>
              <w:t>8.18</w:t>
            </w:r>
          </w:p>
        </w:tc>
      </w:tr>
      <w:tr w:rsidR="002373F8" w:rsidRPr="00576C73" w14:paraId="060F92A6" w14:textId="77777777" w:rsidTr="00576C73">
        <w:trPr>
          <w:gridAfter w:val="1"/>
          <w:wAfter w:w="36" w:type="dxa"/>
          <w:trHeight w:val="691"/>
        </w:trPr>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635E1039" w14:textId="1D979D85" w:rsidR="002373F8" w:rsidRPr="00576C73" w:rsidRDefault="002373F8" w:rsidP="002373F8">
            <w:pPr>
              <w:spacing w:before="240"/>
              <w:rPr>
                <w:rFonts w:cstheme="minorHAnsi"/>
                <w:color w:val="000000"/>
                <w:sz w:val="20"/>
                <w:szCs w:val="20"/>
              </w:rPr>
            </w:pPr>
            <w:r>
              <w:rPr>
                <w:rFonts w:cstheme="minorHAnsi"/>
                <w:color w:val="000000"/>
                <w:sz w:val="20"/>
                <w:szCs w:val="20"/>
              </w:rPr>
              <w:t>3/2/2022</w:t>
            </w:r>
          </w:p>
        </w:tc>
        <w:tc>
          <w:tcPr>
            <w:tcW w:w="651" w:type="dxa"/>
            <w:tcBorders>
              <w:top w:val="nil"/>
              <w:left w:val="nil"/>
              <w:bottom w:val="single" w:sz="4" w:space="0" w:color="auto"/>
              <w:right w:val="single" w:sz="4" w:space="0" w:color="auto"/>
            </w:tcBorders>
            <w:shd w:val="clear" w:color="auto" w:fill="auto"/>
            <w:vAlign w:val="center"/>
          </w:tcPr>
          <w:p w14:paraId="2AA1372C" w14:textId="77777777" w:rsidR="002373F8" w:rsidRPr="00576C73" w:rsidRDefault="002373F8" w:rsidP="002373F8">
            <w:pPr>
              <w:spacing w:before="240"/>
              <w:jc w:val="center"/>
              <w:rPr>
                <w:rFonts w:cstheme="minorHAnsi"/>
                <w:sz w:val="20"/>
                <w:szCs w:val="20"/>
              </w:rPr>
            </w:pPr>
            <w:r w:rsidRPr="00576C73">
              <w:rPr>
                <w:rFonts w:cstheme="minorHAnsi"/>
                <w:sz w:val="20"/>
                <w:szCs w:val="20"/>
              </w:rPr>
              <w:t>9</w:t>
            </w:r>
          </w:p>
        </w:tc>
        <w:tc>
          <w:tcPr>
            <w:tcW w:w="732" w:type="dxa"/>
            <w:tcBorders>
              <w:top w:val="nil"/>
              <w:left w:val="nil"/>
              <w:bottom w:val="single" w:sz="4" w:space="0" w:color="000000"/>
              <w:right w:val="single" w:sz="4" w:space="0" w:color="000000"/>
            </w:tcBorders>
            <w:shd w:val="clear" w:color="auto" w:fill="auto"/>
            <w:vAlign w:val="center"/>
          </w:tcPr>
          <w:p w14:paraId="05CE4C02" w14:textId="6903901F" w:rsidR="002373F8" w:rsidRPr="002373F8" w:rsidRDefault="002373F8" w:rsidP="002373F8">
            <w:pPr>
              <w:jc w:val="center"/>
              <w:rPr>
                <w:rFonts w:cstheme="minorHAnsi"/>
                <w:color w:val="000000"/>
                <w:sz w:val="20"/>
                <w:szCs w:val="20"/>
              </w:rPr>
            </w:pPr>
            <w:r w:rsidRPr="002373F8">
              <w:rPr>
                <w:rFonts w:cstheme="minorHAnsi"/>
                <w:color w:val="000000"/>
                <w:sz w:val="20"/>
                <w:szCs w:val="20"/>
              </w:rPr>
              <w:t>63</w:t>
            </w:r>
          </w:p>
        </w:tc>
        <w:tc>
          <w:tcPr>
            <w:tcW w:w="880" w:type="dxa"/>
            <w:tcBorders>
              <w:top w:val="nil"/>
              <w:left w:val="nil"/>
              <w:bottom w:val="single" w:sz="4" w:space="0" w:color="000000"/>
              <w:right w:val="single" w:sz="4" w:space="0" w:color="000000"/>
            </w:tcBorders>
            <w:shd w:val="clear" w:color="auto" w:fill="auto"/>
            <w:vAlign w:val="center"/>
          </w:tcPr>
          <w:p w14:paraId="5646A4F8" w14:textId="48BCE53E" w:rsidR="002373F8" w:rsidRPr="002373F8" w:rsidRDefault="002373F8" w:rsidP="002373F8">
            <w:pPr>
              <w:jc w:val="center"/>
              <w:rPr>
                <w:rFonts w:cstheme="minorHAnsi"/>
                <w:color w:val="000000"/>
                <w:sz w:val="20"/>
                <w:szCs w:val="20"/>
              </w:rPr>
            </w:pPr>
            <w:r w:rsidRPr="002373F8">
              <w:rPr>
                <w:rFonts w:cstheme="minorHAnsi"/>
                <w:color w:val="000000"/>
                <w:sz w:val="20"/>
                <w:szCs w:val="20"/>
              </w:rPr>
              <w:t>22</w:t>
            </w:r>
          </w:p>
        </w:tc>
        <w:tc>
          <w:tcPr>
            <w:tcW w:w="879" w:type="dxa"/>
            <w:tcBorders>
              <w:top w:val="nil"/>
              <w:left w:val="nil"/>
              <w:bottom w:val="single" w:sz="4" w:space="0" w:color="000000"/>
              <w:right w:val="single" w:sz="4" w:space="0" w:color="000000"/>
            </w:tcBorders>
            <w:shd w:val="clear" w:color="auto" w:fill="auto"/>
            <w:vAlign w:val="center"/>
          </w:tcPr>
          <w:p w14:paraId="6F33996E" w14:textId="11B353F1" w:rsidR="002373F8" w:rsidRPr="002373F8" w:rsidRDefault="002373F8" w:rsidP="002373F8">
            <w:pPr>
              <w:jc w:val="center"/>
              <w:rPr>
                <w:rFonts w:cstheme="minorHAnsi"/>
                <w:color w:val="000000"/>
                <w:sz w:val="20"/>
                <w:szCs w:val="20"/>
              </w:rPr>
            </w:pPr>
            <w:r w:rsidRPr="002373F8">
              <w:rPr>
                <w:rFonts w:cstheme="minorHAnsi"/>
                <w:color w:val="000000"/>
                <w:sz w:val="20"/>
                <w:szCs w:val="20"/>
              </w:rPr>
              <w:t>3.0</w:t>
            </w:r>
          </w:p>
        </w:tc>
        <w:tc>
          <w:tcPr>
            <w:tcW w:w="879" w:type="dxa"/>
            <w:tcBorders>
              <w:top w:val="nil"/>
              <w:left w:val="nil"/>
              <w:bottom w:val="single" w:sz="4" w:space="0" w:color="000000"/>
              <w:right w:val="single" w:sz="4" w:space="0" w:color="000000"/>
            </w:tcBorders>
            <w:shd w:val="clear" w:color="auto" w:fill="auto"/>
            <w:vAlign w:val="center"/>
          </w:tcPr>
          <w:p w14:paraId="2991FAE9" w14:textId="27A804EA" w:rsidR="002373F8" w:rsidRPr="002373F8" w:rsidRDefault="002373F8" w:rsidP="002373F8">
            <w:pPr>
              <w:jc w:val="center"/>
              <w:rPr>
                <w:rFonts w:cstheme="minorHAnsi"/>
                <w:color w:val="000000"/>
                <w:sz w:val="20"/>
                <w:szCs w:val="20"/>
              </w:rPr>
            </w:pPr>
            <w:r w:rsidRPr="002373F8">
              <w:rPr>
                <w:rFonts w:cstheme="minorHAnsi"/>
                <w:color w:val="000000"/>
                <w:sz w:val="20"/>
                <w:szCs w:val="20"/>
              </w:rPr>
              <w:t>&lt; 0.1</w:t>
            </w:r>
          </w:p>
        </w:tc>
        <w:tc>
          <w:tcPr>
            <w:tcW w:w="880" w:type="dxa"/>
            <w:tcBorders>
              <w:top w:val="nil"/>
              <w:left w:val="nil"/>
              <w:bottom w:val="single" w:sz="4" w:space="0" w:color="000000"/>
              <w:right w:val="single" w:sz="4" w:space="0" w:color="000000"/>
            </w:tcBorders>
            <w:shd w:val="clear" w:color="auto" w:fill="auto"/>
            <w:vAlign w:val="center"/>
          </w:tcPr>
          <w:p w14:paraId="6053907D" w14:textId="73D15FF8" w:rsidR="002373F8" w:rsidRPr="002373F8" w:rsidRDefault="002373F8" w:rsidP="002373F8">
            <w:pPr>
              <w:jc w:val="center"/>
              <w:rPr>
                <w:rFonts w:cstheme="minorHAnsi"/>
                <w:color w:val="000000"/>
                <w:sz w:val="20"/>
                <w:szCs w:val="20"/>
              </w:rPr>
            </w:pPr>
            <w:r w:rsidRPr="002373F8">
              <w:rPr>
                <w:rFonts w:cstheme="minorHAnsi"/>
                <w:color w:val="000000"/>
                <w:sz w:val="20"/>
                <w:szCs w:val="20"/>
              </w:rPr>
              <w:t>&lt; 0.04</w:t>
            </w:r>
          </w:p>
        </w:tc>
        <w:tc>
          <w:tcPr>
            <w:tcW w:w="879" w:type="dxa"/>
            <w:tcBorders>
              <w:top w:val="nil"/>
              <w:left w:val="nil"/>
              <w:bottom w:val="single" w:sz="4" w:space="0" w:color="000000"/>
              <w:right w:val="single" w:sz="4" w:space="0" w:color="000000"/>
            </w:tcBorders>
            <w:shd w:val="clear" w:color="auto" w:fill="auto"/>
            <w:vAlign w:val="center"/>
          </w:tcPr>
          <w:p w14:paraId="00DAEF12" w14:textId="425B9A90" w:rsidR="002373F8" w:rsidRPr="002373F8" w:rsidRDefault="002373F8" w:rsidP="002373F8">
            <w:pPr>
              <w:jc w:val="center"/>
              <w:rPr>
                <w:rFonts w:cstheme="minorHAnsi"/>
                <w:color w:val="000000"/>
                <w:sz w:val="20"/>
                <w:szCs w:val="20"/>
              </w:rPr>
            </w:pPr>
            <w:r w:rsidRPr="002373F8">
              <w:rPr>
                <w:rFonts w:cstheme="minorHAnsi"/>
                <w:color w:val="000000"/>
                <w:sz w:val="20"/>
                <w:szCs w:val="20"/>
              </w:rPr>
              <w:t>&lt; 0.04</w:t>
            </w:r>
          </w:p>
        </w:tc>
        <w:tc>
          <w:tcPr>
            <w:tcW w:w="879" w:type="dxa"/>
            <w:tcBorders>
              <w:top w:val="nil"/>
              <w:left w:val="nil"/>
              <w:bottom w:val="single" w:sz="4" w:space="0" w:color="000000"/>
              <w:right w:val="single" w:sz="4" w:space="0" w:color="000000"/>
            </w:tcBorders>
            <w:shd w:val="clear" w:color="auto" w:fill="auto"/>
            <w:vAlign w:val="center"/>
          </w:tcPr>
          <w:p w14:paraId="6A1228FA" w14:textId="4F456EB0" w:rsidR="002373F8" w:rsidRPr="002373F8" w:rsidRDefault="002373F8" w:rsidP="002373F8">
            <w:pPr>
              <w:jc w:val="center"/>
              <w:rPr>
                <w:rFonts w:cstheme="minorHAnsi"/>
                <w:color w:val="000000"/>
                <w:sz w:val="20"/>
                <w:szCs w:val="20"/>
              </w:rPr>
            </w:pPr>
            <w:r w:rsidRPr="002373F8">
              <w:rPr>
                <w:rFonts w:cstheme="minorHAnsi"/>
                <w:color w:val="000000"/>
                <w:sz w:val="20"/>
                <w:szCs w:val="20"/>
              </w:rPr>
              <w:t>7</w:t>
            </w:r>
          </w:p>
        </w:tc>
        <w:tc>
          <w:tcPr>
            <w:tcW w:w="879" w:type="dxa"/>
            <w:tcBorders>
              <w:top w:val="nil"/>
              <w:left w:val="nil"/>
              <w:bottom w:val="single" w:sz="4" w:space="0" w:color="000000"/>
              <w:right w:val="single" w:sz="4" w:space="0" w:color="000000"/>
            </w:tcBorders>
            <w:shd w:val="clear" w:color="auto" w:fill="auto"/>
            <w:vAlign w:val="center"/>
          </w:tcPr>
          <w:p w14:paraId="55BAFBCD" w14:textId="35B430C0" w:rsidR="002373F8" w:rsidRPr="002373F8" w:rsidRDefault="002373F8" w:rsidP="002373F8">
            <w:pPr>
              <w:jc w:val="center"/>
              <w:rPr>
                <w:rFonts w:cstheme="minorHAnsi"/>
                <w:color w:val="000000"/>
                <w:sz w:val="20"/>
                <w:szCs w:val="20"/>
              </w:rPr>
            </w:pPr>
            <w:r w:rsidRPr="002373F8">
              <w:rPr>
                <w:rFonts w:cstheme="minorHAnsi"/>
                <w:color w:val="000000"/>
                <w:sz w:val="20"/>
                <w:szCs w:val="20"/>
              </w:rPr>
              <w:t>0.05</w:t>
            </w:r>
          </w:p>
        </w:tc>
        <w:tc>
          <w:tcPr>
            <w:tcW w:w="880" w:type="dxa"/>
            <w:tcBorders>
              <w:top w:val="nil"/>
              <w:left w:val="nil"/>
              <w:bottom w:val="single" w:sz="4" w:space="0" w:color="000000"/>
              <w:right w:val="single" w:sz="4" w:space="0" w:color="000000"/>
            </w:tcBorders>
            <w:shd w:val="clear" w:color="auto" w:fill="auto"/>
            <w:vAlign w:val="center"/>
          </w:tcPr>
          <w:p w14:paraId="015ACBE1" w14:textId="5CBF1548" w:rsidR="002373F8" w:rsidRPr="002373F8" w:rsidRDefault="002373F8" w:rsidP="002373F8">
            <w:pPr>
              <w:jc w:val="center"/>
              <w:rPr>
                <w:rFonts w:cstheme="minorHAnsi"/>
                <w:color w:val="000000"/>
                <w:sz w:val="20"/>
                <w:szCs w:val="20"/>
              </w:rPr>
            </w:pPr>
            <w:r w:rsidRPr="002373F8">
              <w:rPr>
                <w:rFonts w:cstheme="minorHAnsi"/>
                <w:color w:val="000000"/>
                <w:sz w:val="20"/>
                <w:szCs w:val="20"/>
              </w:rPr>
              <w:t>5</w:t>
            </w:r>
          </w:p>
        </w:tc>
        <w:tc>
          <w:tcPr>
            <w:tcW w:w="879" w:type="dxa"/>
          </w:tcPr>
          <w:p w14:paraId="134C3981" w14:textId="6D05A918" w:rsidR="002373F8" w:rsidRPr="00576C73" w:rsidRDefault="002373F8" w:rsidP="002373F8">
            <w:pPr>
              <w:spacing w:before="240"/>
              <w:jc w:val="center"/>
              <w:rPr>
                <w:rFonts w:cstheme="minorHAnsi"/>
                <w:sz w:val="20"/>
                <w:szCs w:val="20"/>
              </w:rPr>
            </w:pPr>
            <w:r>
              <w:rPr>
                <w:rFonts w:cstheme="minorHAnsi"/>
                <w:sz w:val="20"/>
                <w:szCs w:val="20"/>
              </w:rPr>
              <w:t>NA</w:t>
            </w:r>
          </w:p>
        </w:tc>
        <w:tc>
          <w:tcPr>
            <w:tcW w:w="879" w:type="dxa"/>
          </w:tcPr>
          <w:p w14:paraId="6E46B745" w14:textId="7A4A3C39" w:rsidR="002373F8" w:rsidRPr="00576C73" w:rsidRDefault="002373F8" w:rsidP="002373F8">
            <w:pPr>
              <w:spacing w:before="240"/>
              <w:rPr>
                <w:rFonts w:cstheme="minorHAnsi"/>
                <w:sz w:val="20"/>
                <w:szCs w:val="20"/>
              </w:rPr>
            </w:pPr>
            <w:r>
              <w:rPr>
                <w:rFonts w:cstheme="minorHAnsi"/>
                <w:sz w:val="20"/>
                <w:szCs w:val="20"/>
              </w:rPr>
              <w:t xml:space="preserve">  NA</w:t>
            </w:r>
          </w:p>
        </w:tc>
        <w:tc>
          <w:tcPr>
            <w:tcW w:w="880" w:type="dxa"/>
            <w:gridSpan w:val="2"/>
          </w:tcPr>
          <w:p w14:paraId="29F1BA42" w14:textId="6AD0C50C" w:rsidR="002373F8" w:rsidRPr="00576C73" w:rsidRDefault="00296105" w:rsidP="002373F8">
            <w:pPr>
              <w:spacing w:before="240"/>
              <w:rPr>
                <w:rFonts w:cstheme="minorHAnsi"/>
                <w:sz w:val="20"/>
                <w:szCs w:val="20"/>
              </w:rPr>
            </w:pPr>
            <w:r>
              <w:rPr>
                <w:rFonts w:cstheme="minorHAnsi"/>
                <w:sz w:val="20"/>
                <w:szCs w:val="20"/>
              </w:rPr>
              <w:t>11.8</w:t>
            </w:r>
          </w:p>
        </w:tc>
        <w:tc>
          <w:tcPr>
            <w:tcW w:w="879" w:type="dxa"/>
          </w:tcPr>
          <w:p w14:paraId="39832C4D" w14:textId="5938F8A1" w:rsidR="002373F8" w:rsidRPr="00576C73" w:rsidRDefault="00296105" w:rsidP="002373F8">
            <w:pPr>
              <w:spacing w:before="240"/>
              <w:rPr>
                <w:rFonts w:cstheme="minorHAnsi"/>
                <w:sz w:val="20"/>
                <w:szCs w:val="20"/>
              </w:rPr>
            </w:pPr>
            <w:r>
              <w:rPr>
                <w:rFonts w:cstheme="minorHAnsi"/>
                <w:sz w:val="20"/>
                <w:szCs w:val="20"/>
              </w:rPr>
              <w:t>191.8</w:t>
            </w:r>
          </w:p>
        </w:tc>
        <w:tc>
          <w:tcPr>
            <w:tcW w:w="879" w:type="dxa"/>
          </w:tcPr>
          <w:p w14:paraId="784753E5" w14:textId="3C12B434" w:rsidR="002373F8" w:rsidRPr="00576C73" w:rsidRDefault="00296105" w:rsidP="002373F8">
            <w:pPr>
              <w:spacing w:before="240"/>
              <w:rPr>
                <w:rFonts w:cstheme="minorHAnsi"/>
                <w:sz w:val="20"/>
                <w:szCs w:val="20"/>
              </w:rPr>
            </w:pPr>
            <w:r>
              <w:rPr>
                <w:rFonts w:cstheme="minorHAnsi"/>
                <w:sz w:val="20"/>
                <w:szCs w:val="20"/>
              </w:rPr>
              <w:t>13.77</w:t>
            </w:r>
          </w:p>
        </w:tc>
        <w:tc>
          <w:tcPr>
            <w:tcW w:w="880" w:type="dxa"/>
          </w:tcPr>
          <w:p w14:paraId="636A74CC" w14:textId="2388709E" w:rsidR="002373F8" w:rsidRPr="00576C73" w:rsidRDefault="00296105" w:rsidP="002373F8">
            <w:pPr>
              <w:spacing w:before="240"/>
              <w:rPr>
                <w:rFonts w:cstheme="minorHAnsi"/>
                <w:sz w:val="20"/>
                <w:szCs w:val="20"/>
              </w:rPr>
            </w:pPr>
            <w:r>
              <w:rPr>
                <w:rFonts w:cstheme="minorHAnsi"/>
                <w:sz w:val="20"/>
                <w:szCs w:val="20"/>
              </w:rPr>
              <w:t>8.05</w:t>
            </w:r>
          </w:p>
        </w:tc>
      </w:tr>
      <w:tr w:rsidR="002373F8" w:rsidRPr="00576C73" w14:paraId="6F02C2C8" w14:textId="77777777" w:rsidTr="00576C73">
        <w:trPr>
          <w:gridAfter w:val="1"/>
          <w:wAfter w:w="36" w:type="dxa"/>
          <w:trHeight w:val="518"/>
        </w:trPr>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1E79AA4C" w14:textId="7FCA0784" w:rsidR="002373F8" w:rsidRPr="00576C73" w:rsidRDefault="002373F8" w:rsidP="002373F8">
            <w:pPr>
              <w:spacing w:before="240"/>
              <w:rPr>
                <w:rFonts w:cstheme="minorHAnsi"/>
                <w:color w:val="000000"/>
                <w:sz w:val="20"/>
                <w:szCs w:val="20"/>
              </w:rPr>
            </w:pPr>
            <w:r>
              <w:rPr>
                <w:rFonts w:cstheme="minorHAnsi"/>
                <w:color w:val="000000"/>
                <w:sz w:val="20"/>
                <w:szCs w:val="20"/>
              </w:rPr>
              <w:t>3/2/2022</w:t>
            </w:r>
          </w:p>
        </w:tc>
        <w:tc>
          <w:tcPr>
            <w:tcW w:w="651" w:type="dxa"/>
            <w:tcBorders>
              <w:top w:val="nil"/>
              <w:left w:val="nil"/>
              <w:bottom w:val="single" w:sz="4" w:space="0" w:color="auto"/>
              <w:right w:val="single" w:sz="4" w:space="0" w:color="auto"/>
            </w:tcBorders>
            <w:shd w:val="clear" w:color="auto" w:fill="auto"/>
            <w:vAlign w:val="center"/>
          </w:tcPr>
          <w:p w14:paraId="3C86DDBB" w14:textId="77777777" w:rsidR="002373F8" w:rsidRPr="00576C73" w:rsidRDefault="002373F8" w:rsidP="002373F8">
            <w:pPr>
              <w:spacing w:before="240"/>
              <w:jc w:val="center"/>
              <w:rPr>
                <w:rFonts w:cstheme="minorHAnsi"/>
                <w:sz w:val="20"/>
                <w:szCs w:val="20"/>
              </w:rPr>
            </w:pPr>
            <w:r w:rsidRPr="00576C73">
              <w:rPr>
                <w:rFonts w:cstheme="minorHAnsi"/>
                <w:sz w:val="20"/>
                <w:szCs w:val="20"/>
              </w:rPr>
              <w:t>10</w:t>
            </w:r>
          </w:p>
        </w:tc>
        <w:tc>
          <w:tcPr>
            <w:tcW w:w="732" w:type="dxa"/>
            <w:tcBorders>
              <w:top w:val="nil"/>
              <w:left w:val="nil"/>
              <w:bottom w:val="single" w:sz="4" w:space="0" w:color="000000"/>
              <w:right w:val="single" w:sz="4" w:space="0" w:color="000000"/>
            </w:tcBorders>
            <w:shd w:val="clear" w:color="auto" w:fill="auto"/>
            <w:vAlign w:val="center"/>
          </w:tcPr>
          <w:p w14:paraId="1CF52AA6" w14:textId="29A05BB3" w:rsidR="002373F8" w:rsidRPr="002373F8" w:rsidRDefault="002373F8" w:rsidP="002373F8">
            <w:pPr>
              <w:jc w:val="center"/>
              <w:rPr>
                <w:rFonts w:cstheme="minorHAnsi"/>
                <w:color w:val="000000"/>
                <w:sz w:val="20"/>
                <w:szCs w:val="20"/>
              </w:rPr>
            </w:pPr>
            <w:r w:rsidRPr="002373F8">
              <w:rPr>
                <w:rFonts w:cstheme="minorHAnsi"/>
                <w:color w:val="000000"/>
                <w:sz w:val="20"/>
                <w:szCs w:val="20"/>
              </w:rPr>
              <w:t>64</w:t>
            </w:r>
          </w:p>
        </w:tc>
        <w:tc>
          <w:tcPr>
            <w:tcW w:w="880" w:type="dxa"/>
            <w:tcBorders>
              <w:top w:val="nil"/>
              <w:left w:val="nil"/>
              <w:bottom w:val="single" w:sz="4" w:space="0" w:color="000000"/>
              <w:right w:val="single" w:sz="4" w:space="0" w:color="000000"/>
            </w:tcBorders>
            <w:shd w:val="clear" w:color="auto" w:fill="auto"/>
            <w:vAlign w:val="center"/>
          </w:tcPr>
          <w:p w14:paraId="0471E25F" w14:textId="07EAB520" w:rsidR="002373F8" w:rsidRPr="002373F8" w:rsidRDefault="002373F8" w:rsidP="002373F8">
            <w:pPr>
              <w:jc w:val="center"/>
              <w:rPr>
                <w:rFonts w:cstheme="minorHAnsi"/>
                <w:color w:val="000000"/>
                <w:sz w:val="20"/>
                <w:szCs w:val="20"/>
              </w:rPr>
            </w:pPr>
            <w:r w:rsidRPr="002373F8">
              <w:rPr>
                <w:rFonts w:cstheme="minorHAnsi"/>
                <w:color w:val="000000"/>
                <w:sz w:val="20"/>
                <w:szCs w:val="20"/>
              </w:rPr>
              <w:t>22</w:t>
            </w:r>
          </w:p>
        </w:tc>
        <w:tc>
          <w:tcPr>
            <w:tcW w:w="879" w:type="dxa"/>
            <w:tcBorders>
              <w:top w:val="nil"/>
              <w:left w:val="nil"/>
              <w:bottom w:val="single" w:sz="4" w:space="0" w:color="000000"/>
              <w:right w:val="single" w:sz="4" w:space="0" w:color="000000"/>
            </w:tcBorders>
            <w:shd w:val="clear" w:color="auto" w:fill="auto"/>
            <w:vAlign w:val="center"/>
          </w:tcPr>
          <w:p w14:paraId="2006159B" w14:textId="523350F5" w:rsidR="002373F8" w:rsidRPr="002373F8" w:rsidRDefault="002373F8" w:rsidP="002373F8">
            <w:pPr>
              <w:jc w:val="center"/>
              <w:rPr>
                <w:rFonts w:cstheme="minorHAnsi"/>
                <w:color w:val="000000"/>
                <w:sz w:val="20"/>
                <w:szCs w:val="20"/>
              </w:rPr>
            </w:pPr>
            <w:r w:rsidRPr="002373F8">
              <w:rPr>
                <w:rFonts w:cstheme="minorHAnsi"/>
                <w:color w:val="000000"/>
                <w:sz w:val="20"/>
                <w:szCs w:val="20"/>
              </w:rPr>
              <w:t>2.0</w:t>
            </w:r>
          </w:p>
        </w:tc>
        <w:tc>
          <w:tcPr>
            <w:tcW w:w="879" w:type="dxa"/>
            <w:tcBorders>
              <w:top w:val="nil"/>
              <w:left w:val="nil"/>
              <w:bottom w:val="single" w:sz="4" w:space="0" w:color="000000"/>
              <w:right w:val="single" w:sz="4" w:space="0" w:color="000000"/>
            </w:tcBorders>
            <w:shd w:val="clear" w:color="auto" w:fill="auto"/>
            <w:vAlign w:val="center"/>
          </w:tcPr>
          <w:p w14:paraId="24778C8A" w14:textId="15B5BA06" w:rsidR="002373F8" w:rsidRPr="002373F8" w:rsidRDefault="002373F8" w:rsidP="002373F8">
            <w:pPr>
              <w:jc w:val="center"/>
              <w:rPr>
                <w:rFonts w:cstheme="minorHAnsi"/>
                <w:color w:val="000000"/>
                <w:sz w:val="20"/>
                <w:szCs w:val="20"/>
              </w:rPr>
            </w:pPr>
            <w:r w:rsidRPr="002373F8">
              <w:rPr>
                <w:rFonts w:cstheme="minorHAnsi"/>
                <w:color w:val="000000"/>
                <w:sz w:val="20"/>
                <w:szCs w:val="20"/>
              </w:rPr>
              <w:t>&lt; 0.1</w:t>
            </w:r>
          </w:p>
        </w:tc>
        <w:tc>
          <w:tcPr>
            <w:tcW w:w="880" w:type="dxa"/>
            <w:tcBorders>
              <w:top w:val="nil"/>
              <w:left w:val="nil"/>
              <w:bottom w:val="single" w:sz="4" w:space="0" w:color="000000"/>
              <w:right w:val="single" w:sz="4" w:space="0" w:color="000000"/>
            </w:tcBorders>
            <w:shd w:val="clear" w:color="auto" w:fill="auto"/>
            <w:vAlign w:val="center"/>
          </w:tcPr>
          <w:p w14:paraId="19574A93" w14:textId="77AE24AF" w:rsidR="002373F8" w:rsidRPr="002373F8" w:rsidRDefault="002373F8" w:rsidP="002373F8">
            <w:pPr>
              <w:jc w:val="center"/>
              <w:rPr>
                <w:rFonts w:cstheme="minorHAnsi"/>
                <w:color w:val="000000"/>
                <w:sz w:val="20"/>
                <w:szCs w:val="20"/>
              </w:rPr>
            </w:pPr>
            <w:r w:rsidRPr="002373F8">
              <w:rPr>
                <w:rFonts w:cstheme="minorHAnsi"/>
                <w:color w:val="000000"/>
                <w:sz w:val="20"/>
                <w:szCs w:val="20"/>
              </w:rPr>
              <w:t>&lt; 0.04</w:t>
            </w:r>
          </w:p>
        </w:tc>
        <w:tc>
          <w:tcPr>
            <w:tcW w:w="879" w:type="dxa"/>
            <w:tcBorders>
              <w:top w:val="nil"/>
              <w:left w:val="nil"/>
              <w:bottom w:val="single" w:sz="4" w:space="0" w:color="000000"/>
              <w:right w:val="single" w:sz="4" w:space="0" w:color="000000"/>
            </w:tcBorders>
            <w:shd w:val="clear" w:color="auto" w:fill="auto"/>
            <w:vAlign w:val="center"/>
          </w:tcPr>
          <w:p w14:paraId="44D4A4F8" w14:textId="6EC249BA" w:rsidR="002373F8" w:rsidRPr="002373F8" w:rsidRDefault="002373F8" w:rsidP="002373F8">
            <w:pPr>
              <w:jc w:val="center"/>
              <w:rPr>
                <w:rFonts w:cstheme="minorHAnsi"/>
                <w:color w:val="000000"/>
                <w:sz w:val="20"/>
                <w:szCs w:val="20"/>
              </w:rPr>
            </w:pPr>
            <w:r w:rsidRPr="002373F8">
              <w:rPr>
                <w:rFonts w:cstheme="minorHAnsi"/>
                <w:color w:val="000000"/>
                <w:sz w:val="20"/>
                <w:szCs w:val="20"/>
              </w:rPr>
              <w:t>&lt; 0.04</w:t>
            </w:r>
          </w:p>
        </w:tc>
        <w:tc>
          <w:tcPr>
            <w:tcW w:w="879" w:type="dxa"/>
            <w:tcBorders>
              <w:top w:val="nil"/>
              <w:left w:val="nil"/>
              <w:bottom w:val="single" w:sz="4" w:space="0" w:color="000000"/>
              <w:right w:val="single" w:sz="4" w:space="0" w:color="000000"/>
            </w:tcBorders>
            <w:shd w:val="clear" w:color="auto" w:fill="auto"/>
            <w:vAlign w:val="center"/>
          </w:tcPr>
          <w:p w14:paraId="2CC9A772" w14:textId="2E936406" w:rsidR="002373F8" w:rsidRPr="002373F8" w:rsidRDefault="002373F8" w:rsidP="002373F8">
            <w:pPr>
              <w:jc w:val="center"/>
              <w:rPr>
                <w:rFonts w:cstheme="minorHAnsi"/>
                <w:color w:val="000000"/>
                <w:sz w:val="20"/>
                <w:szCs w:val="20"/>
              </w:rPr>
            </w:pPr>
            <w:r w:rsidRPr="002373F8">
              <w:rPr>
                <w:rFonts w:cstheme="minorHAnsi"/>
                <w:color w:val="000000"/>
                <w:sz w:val="20"/>
                <w:szCs w:val="20"/>
              </w:rPr>
              <w:t>7</w:t>
            </w:r>
          </w:p>
        </w:tc>
        <w:tc>
          <w:tcPr>
            <w:tcW w:w="879" w:type="dxa"/>
            <w:tcBorders>
              <w:top w:val="nil"/>
              <w:left w:val="nil"/>
              <w:bottom w:val="single" w:sz="4" w:space="0" w:color="000000"/>
              <w:right w:val="single" w:sz="4" w:space="0" w:color="000000"/>
            </w:tcBorders>
            <w:shd w:val="clear" w:color="auto" w:fill="auto"/>
            <w:vAlign w:val="center"/>
          </w:tcPr>
          <w:p w14:paraId="4F2982BA" w14:textId="677112F8" w:rsidR="002373F8" w:rsidRPr="002373F8" w:rsidRDefault="002373F8" w:rsidP="002373F8">
            <w:pPr>
              <w:jc w:val="center"/>
              <w:rPr>
                <w:rFonts w:cstheme="minorHAnsi"/>
                <w:color w:val="000000"/>
                <w:sz w:val="20"/>
                <w:szCs w:val="20"/>
              </w:rPr>
            </w:pPr>
            <w:r w:rsidRPr="002373F8">
              <w:rPr>
                <w:rFonts w:cstheme="minorHAnsi"/>
                <w:color w:val="000000"/>
                <w:sz w:val="20"/>
                <w:szCs w:val="20"/>
              </w:rPr>
              <w:t>0.05</w:t>
            </w:r>
          </w:p>
        </w:tc>
        <w:tc>
          <w:tcPr>
            <w:tcW w:w="880" w:type="dxa"/>
            <w:tcBorders>
              <w:top w:val="nil"/>
              <w:left w:val="nil"/>
              <w:bottom w:val="single" w:sz="4" w:space="0" w:color="000000"/>
              <w:right w:val="single" w:sz="4" w:space="0" w:color="000000"/>
            </w:tcBorders>
            <w:shd w:val="clear" w:color="auto" w:fill="auto"/>
            <w:vAlign w:val="center"/>
          </w:tcPr>
          <w:p w14:paraId="0688E9E6" w14:textId="77F1974C" w:rsidR="002373F8" w:rsidRPr="002373F8" w:rsidRDefault="002373F8" w:rsidP="002373F8">
            <w:pPr>
              <w:jc w:val="center"/>
              <w:rPr>
                <w:rFonts w:cstheme="minorHAnsi"/>
                <w:color w:val="000000"/>
                <w:sz w:val="20"/>
                <w:szCs w:val="20"/>
              </w:rPr>
            </w:pPr>
            <w:r w:rsidRPr="002373F8">
              <w:rPr>
                <w:rFonts w:cstheme="minorHAnsi"/>
                <w:color w:val="000000"/>
                <w:sz w:val="20"/>
                <w:szCs w:val="20"/>
              </w:rPr>
              <w:t>5</w:t>
            </w:r>
          </w:p>
        </w:tc>
        <w:tc>
          <w:tcPr>
            <w:tcW w:w="879" w:type="dxa"/>
          </w:tcPr>
          <w:p w14:paraId="4D81C53E" w14:textId="42B3B2DD" w:rsidR="002373F8" w:rsidRPr="00576C73" w:rsidRDefault="002373F8" w:rsidP="002373F8">
            <w:pPr>
              <w:spacing w:before="240"/>
              <w:jc w:val="center"/>
              <w:rPr>
                <w:rFonts w:cstheme="minorHAnsi"/>
                <w:sz w:val="20"/>
                <w:szCs w:val="20"/>
              </w:rPr>
            </w:pPr>
            <w:r>
              <w:rPr>
                <w:rFonts w:cstheme="minorHAnsi"/>
                <w:sz w:val="20"/>
                <w:szCs w:val="20"/>
              </w:rPr>
              <w:t>NA</w:t>
            </w:r>
          </w:p>
        </w:tc>
        <w:tc>
          <w:tcPr>
            <w:tcW w:w="879" w:type="dxa"/>
          </w:tcPr>
          <w:p w14:paraId="0678A734" w14:textId="38E37389" w:rsidR="002373F8" w:rsidRPr="00576C73" w:rsidRDefault="002373F8" w:rsidP="002373F8">
            <w:pPr>
              <w:spacing w:before="240"/>
              <w:rPr>
                <w:rFonts w:cstheme="minorHAnsi"/>
                <w:sz w:val="20"/>
                <w:szCs w:val="20"/>
              </w:rPr>
            </w:pPr>
            <w:r>
              <w:rPr>
                <w:rFonts w:cstheme="minorHAnsi"/>
                <w:sz w:val="20"/>
                <w:szCs w:val="20"/>
              </w:rPr>
              <w:t xml:space="preserve">  NA</w:t>
            </w:r>
          </w:p>
        </w:tc>
        <w:tc>
          <w:tcPr>
            <w:tcW w:w="880" w:type="dxa"/>
            <w:gridSpan w:val="2"/>
          </w:tcPr>
          <w:p w14:paraId="5DB33AE6" w14:textId="20D44345" w:rsidR="002373F8" w:rsidRPr="00576C73" w:rsidRDefault="00296105" w:rsidP="002373F8">
            <w:pPr>
              <w:spacing w:before="240"/>
              <w:rPr>
                <w:rFonts w:cstheme="minorHAnsi"/>
                <w:sz w:val="20"/>
                <w:szCs w:val="20"/>
              </w:rPr>
            </w:pPr>
            <w:r>
              <w:rPr>
                <w:rFonts w:cstheme="minorHAnsi"/>
                <w:sz w:val="20"/>
                <w:szCs w:val="20"/>
              </w:rPr>
              <w:t>11.22</w:t>
            </w:r>
          </w:p>
        </w:tc>
        <w:tc>
          <w:tcPr>
            <w:tcW w:w="879" w:type="dxa"/>
          </w:tcPr>
          <w:p w14:paraId="3FE76E8F" w14:textId="1FA01FFB" w:rsidR="002373F8" w:rsidRPr="00576C73" w:rsidRDefault="00296105" w:rsidP="002373F8">
            <w:pPr>
              <w:spacing w:before="240"/>
              <w:rPr>
                <w:rFonts w:cstheme="minorHAnsi"/>
                <w:sz w:val="20"/>
                <w:szCs w:val="20"/>
              </w:rPr>
            </w:pPr>
            <w:r>
              <w:rPr>
                <w:rFonts w:cstheme="minorHAnsi"/>
                <w:sz w:val="20"/>
                <w:szCs w:val="20"/>
              </w:rPr>
              <w:t>195.4</w:t>
            </w:r>
          </w:p>
        </w:tc>
        <w:tc>
          <w:tcPr>
            <w:tcW w:w="879" w:type="dxa"/>
          </w:tcPr>
          <w:p w14:paraId="2C893818" w14:textId="243A3CA2" w:rsidR="002373F8" w:rsidRPr="00576C73" w:rsidRDefault="00296105" w:rsidP="002373F8">
            <w:pPr>
              <w:spacing w:before="240"/>
              <w:rPr>
                <w:rFonts w:cstheme="minorHAnsi"/>
                <w:sz w:val="20"/>
                <w:szCs w:val="20"/>
              </w:rPr>
            </w:pPr>
            <w:r>
              <w:rPr>
                <w:rFonts w:cstheme="minorHAnsi"/>
                <w:sz w:val="20"/>
                <w:szCs w:val="20"/>
              </w:rPr>
              <w:t>13.75</w:t>
            </w:r>
          </w:p>
        </w:tc>
        <w:tc>
          <w:tcPr>
            <w:tcW w:w="880" w:type="dxa"/>
          </w:tcPr>
          <w:p w14:paraId="2739C9E3" w14:textId="275DDD45" w:rsidR="002373F8" w:rsidRPr="00576C73" w:rsidRDefault="00296105" w:rsidP="002373F8">
            <w:pPr>
              <w:spacing w:before="240"/>
              <w:rPr>
                <w:rFonts w:cstheme="minorHAnsi"/>
                <w:sz w:val="20"/>
                <w:szCs w:val="20"/>
              </w:rPr>
            </w:pPr>
            <w:r>
              <w:rPr>
                <w:rFonts w:cstheme="minorHAnsi"/>
                <w:sz w:val="20"/>
                <w:szCs w:val="20"/>
              </w:rPr>
              <w:t>7.95</w:t>
            </w:r>
          </w:p>
        </w:tc>
      </w:tr>
    </w:tbl>
    <w:p w14:paraId="51807F5B" w14:textId="48687884" w:rsidR="00FF3A5B" w:rsidRPr="00296105" w:rsidRDefault="00DD113A" w:rsidP="002632B2">
      <w:r>
        <w:rPr>
          <w:noProof/>
        </w:rPr>
        <mc:AlternateContent>
          <mc:Choice Requires="wps">
            <w:drawing>
              <wp:anchor distT="0" distB="0" distL="114300" distR="114300" simplePos="0" relativeHeight="251685888" behindDoc="0" locked="0" layoutInCell="1" allowOverlap="1" wp14:anchorId="4F4CB35B" wp14:editId="1144293E">
                <wp:simplePos x="0" y="0"/>
                <wp:positionH relativeFrom="column">
                  <wp:posOffset>-533400</wp:posOffset>
                </wp:positionH>
                <wp:positionV relativeFrom="paragraph">
                  <wp:posOffset>5597525</wp:posOffset>
                </wp:positionV>
                <wp:extent cx="3808675" cy="326003"/>
                <wp:effectExtent l="0" t="0" r="20955" b="17145"/>
                <wp:wrapSquare wrapText="bothSides"/>
                <wp:docPr id="48" name="Text Box 48"/>
                <wp:cNvGraphicFramePr/>
                <a:graphic xmlns:a="http://schemas.openxmlformats.org/drawingml/2006/main">
                  <a:graphicData uri="http://schemas.microsoft.com/office/word/2010/wordprocessingShape">
                    <wps:wsp>
                      <wps:cNvSpPr txBox="1"/>
                      <wps:spPr>
                        <a:xfrm>
                          <a:off x="0" y="0"/>
                          <a:ext cx="3808675" cy="326003"/>
                        </a:xfrm>
                        <a:prstGeom prst="rect">
                          <a:avLst/>
                        </a:prstGeom>
                        <a:solidFill>
                          <a:schemeClr val="lt1"/>
                        </a:solidFill>
                        <a:ln w="6350">
                          <a:solidFill>
                            <a:prstClr val="black"/>
                          </a:solidFill>
                        </a:ln>
                      </wps:spPr>
                      <wps:txbx>
                        <w:txbxContent>
                          <w:p w14:paraId="1C78735A" w14:textId="4417207E" w:rsidR="00B43475" w:rsidRDefault="00B43475" w:rsidP="00DE5884">
                            <w:r>
                              <w:t xml:space="preserve">Table 3: CRP Lake Conroe </w:t>
                            </w:r>
                            <w:r w:rsidR="007033B4">
                              <w:t>March 2022</w:t>
                            </w:r>
                            <w:r>
                              <w:t xml:space="preserve"> data for all 10 sites</w:t>
                            </w:r>
                          </w:p>
                          <w:p w14:paraId="53EDF706" w14:textId="77777777" w:rsidR="00B43475" w:rsidRDefault="00B434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CB35B" id="Text Box 48" o:spid="_x0000_s1072" type="#_x0000_t202" style="position:absolute;margin-left:-42pt;margin-top:440.75pt;width:299.9pt;height:25.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" fillcolor="white [3201]" strokeweight=".5pt">
                <v:textbox>
                  <w:txbxContent>
                    <w:p w14:paraId="1C78735A" w14:textId="4417207E" w:rsidR="00B43475" w:rsidRDefault="00B43475" w:rsidP="00DE5884">
                      <w:r>
                        <w:t xml:space="preserve">Table 3: CRP Lake Conroe </w:t>
                      </w:r>
                      <w:r w:rsidR="007033B4">
                        <w:t>March 2022</w:t>
                      </w:r>
                      <w:r>
                        <w:t xml:space="preserve"> data for all 10 sites</w:t>
                      </w:r>
                    </w:p>
                    <w:p w14:paraId="53EDF706" w14:textId="77777777" w:rsidR="00B43475" w:rsidRDefault="00B43475"/>
                  </w:txbxContent>
                </v:textbox>
                <w10:wrap type="square"/>
              </v:shape>
            </w:pict>
          </mc:Fallback>
        </mc:AlternateContent>
      </w:r>
    </w:p>
    <w:p w14:paraId="49A296AE" w14:textId="6AE44973" w:rsidR="0083564D" w:rsidRDefault="0083564D" w:rsidP="002632B2">
      <w:pPr>
        <w:rPr>
          <w:b/>
        </w:rPr>
      </w:pPr>
    </w:p>
    <w:p w14:paraId="7D7B7C21" w14:textId="77777777" w:rsidR="002632B2" w:rsidRPr="007756F5" w:rsidRDefault="002632B2" w:rsidP="002632B2">
      <w:pPr>
        <w:rPr>
          <w:b/>
        </w:rPr>
      </w:pPr>
      <w:r w:rsidRPr="007756F5">
        <w:rPr>
          <w:b/>
        </w:rPr>
        <w:lastRenderedPageBreak/>
        <w:t xml:space="preserve">Appendix: </w:t>
      </w:r>
    </w:p>
    <w:p w14:paraId="055605EA" w14:textId="77777777" w:rsidR="002632B2" w:rsidRPr="007756F5" w:rsidRDefault="002632B2" w:rsidP="002632B2">
      <w:pPr>
        <w:rPr>
          <w:u w:val="single"/>
        </w:rPr>
      </w:pPr>
      <w:r w:rsidRPr="007756F5">
        <w:rPr>
          <w:u w:val="single"/>
        </w:rPr>
        <w:t xml:space="preserve">Total Phosphorus: </w:t>
      </w:r>
    </w:p>
    <w:p w14:paraId="502D824D" w14:textId="77777777" w:rsidR="002632B2" w:rsidRDefault="002632B2" w:rsidP="002632B2">
      <w:r>
        <w:t xml:space="preserve">Phosphorus is a nutrient important for plant growth. In most lakes, phosphorus is the limiting nutrient, which means that everything that plants and algae need to grow is available in excess, (sunlight, warmth, water nitrogen, etc.) except phosphorus. Phosphorus has a direct effect on algae growth, so the more phosphorus the more algae. Phosphorus can come from nature and man-made sources, such as soil erosion, </w:t>
      </w:r>
      <w:proofErr w:type="gramStart"/>
      <w:r>
        <w:t>waste water</w:t>
      </w:r>
      <w:proofErr w:type="gramEnd"/>
      <w:r>
        <w:t xml:space="preserve"> plants, septic systems, runoff and fertilizer. </w:t>
      </w:r>
    </w:p>
    <w:p w14:paraId="7CECA8D3" w14:textId="77777777" w:rsidR="002632B2" w:rsidRDefault="002632B2" w:rsidP="002632B2">
      <w:r>
        <w:t xml:space="preserve">Total Phosphorus (TP) is a measurement of </w:t>
      </w:r>
      <w:proofErr w:type="gramStart"/>
      <w:r>
        <w:t>Ortho-phosphate</w:t>
      </w:r>
      <w:proofErr w:type="gramEnd"/>
      <w:r>
        <w:t xml:space="preserve"> and phosphorus. Orthophosphates is the chemically active dissolved form of phosphorus that is taken up directly by plants. Orthophosphates come from the breakdown of rocks and minerals, as well as man-made sources like </w:t>
      </w:r>
      <w:proofErr w:type="gramStart"/>
      <w:r>
        <w:t>waste water</w:t>
      </w:r>
      <w:proofErr w:type="gramEnd"/>
      <w:r>
        <w:t xml:space="preserve"> plants, agriculture runoff and fertilizers.  Phosphorus is found in the animal tissue and plant fragments suspended in the water. </w:t>
      </w:r>
    </w:p>
    <w:p w14:paraId="1E15933A" w14:textId="77777777" w:rsidR="002632B2" w:rsidRDefault="002632B2" w:rsidP="002632B2">
      <w:r>
        <w:t xml:space="preserve">Another way phosphorus inters the water column is from the bottom and up and this is called internal loading. When the bottom of the lake is anoxic during the hottest parts of the summer, the sediment water interface has a chemical reaction causing the water to become phosphorus rich. Once the lake starts mixing again, through the stratified levels, it brings phosphorus to the top of the water column were more plants and algae can take it up. </w:t>
      </w:r>
    </w:p>
    <w:p w14:paraId="3CBDD330" w14:textId="77777777" w:rsidR="002632B2" w:rsidRDefault="002632B2" w:rsidP="002632B2">
      <w:pPr>
        <w:rPr>
          <w:u w:val="single"/>
        </w:rPr>
      </w:pPr>
      <w:r w:rsidRPr="007756F5">
        <w:rPr>
          <w:u w:val="single"/>
        </w:rPr>
        <w:t xml:space="preserve">Total Dissolved Solids: </w:t>
      </w:r>
    </w:p>
    <w:p w14:paraId="595BBE57" w14:textId="77777777" w:rsidR="002632B2" w:rsidRDefault="002632B2" w:rsidP="002632B2">
      <w:r>
        <w:t xml:space="preserve">Total Dissolved Solids (TDS) is the measurement of the dissolved combined content of inorganic and organic substances present in a liquid in molecular, ionized, or micro-granular suspended form. TDS is measured in freshwater for the </w:t>
      </w:r>
      <w:proofErr w:type="gramStart"/>
      <w:r>
        <w:t>amount</w:t>
      </w:r>
      <w:proofErr w:type="gramEnd"/>
      <w:r>
        <w:t xml:space="preserve"> of ions in the water, which is usually referred to as salinity. The Texas Commission on Environmental Quality has set a standard for all freshwater systems of 300mg/L of TDS. High TDS levels can give an indication of chemical contaminants in the water, such as agricultural runoff, sewage, </w:t>
      </w:r>
      <w:proofErr w:type="gramStart"/>
      <w:r>
        <w:t>fertilizers</w:t>
      </w:r>
      <w:proofErr w:type="gramEnd"/>
      <w:r>
        <w:t xml:space="preserve"> and sediment runoff from construction sites. High TDS levels can also </w:t>
      </w:r>
      <w:proofErr w:type="gramStart"/>
      <w:r>
        <w:t>effect</w:t>
      </w:r>
      <w:proofErr w:type="gramEnd"/>
      <w:r>
        <w:t xml:space="preserve"> the different aquatic species in the freshwater environment. Each species has a certain threshold that they can survive in and reproduce. If the TDS levels are too </w:t>
      </w:r>
      <w:proofErr w:type="gramStart"/>
      <w:r>
        <w:t>high</w:t>
      </w:r>
      <w:proofErr w:type="gramEnd"/>
      <w:r>
        <w:t xml:space="preserve"> it greatly effect to the small offspring and reproductions levels. </w:t>
      </w:r>
    </w:p>
    <w:p w14:paraId="2FA1EAA5" w14:textId="77777777" w:rsidR="002632B2" w:rsidRPr="002441AA" w:rsidRDefault="002632B2" w:rsidP="002632B2">
      <w:pPr>
        <w:rPr>
          <w:u w:val="single"/>
        </w:rPr>
      </w:pPr>
      <w:r w:rsidRPr="002441AA">
        <w:rPr>
          <w:u w:val="single"/>
        </w:rPr>
        <w:t xml:space="preserve">Temperature: </w:t>
      </w:r>
    </w:p>
    <w:p w14:paraId="71B38A04" w14:textId="77777777" w:rsidR="002632B2" w:rsidRDefault="002632B2" w:rsidP="002632B2">
      <w:r>
        <w:t xml:space="preserve">Water temperature is an important factor in an aquatic ecosystem because it controls biological activities and chemical processes. Many species depend on the environment to regulate metabolic rates and have certain temperature ranges they can handle. Temperature also affects the amount of dissolved oxygen that is available to aquatic organisms. </w:t>
      </w:r>
      <w:proofErr w:type="gramStart"/>
      <w:r>
        <w:t>As a general rule</w:t>
      </w:r>
      <w:proofErr w:type="gramEnd"/>
      <w:r>
        <w:t xml:space="preserve">, cool water is capable of retaining more dissolved oxygen than warm water. </w:t>
      </w:r>
      <w:proofErr w:type="gramStart"/>
      <w:r>
        <w:t>Generally</w:t>
      </w:r>
      <w:proofErr w:type="gramEnd"/>
      <w:r>
        <w:t xml:space="preserve"> as the water temperature increases, metabolic activities increase such as respiration, but the amount of oxygen in the water decreases. Wastewater plants, stormwater and loss of natural steam cover are all things that can affect the temperature of a stream or reservoir. </w:t>
      </w:r>
    </w:p>
    <w:p w14:paraId="0FC29FA3" w14:textId="77777777" w:rsidR="002632B2" w:rsidRDefault="002632B2" w:rsidP="002632B2">
      <w:pPr>
        <w:rPr>
          <w:u w:val="single"/>
        </w:rPr>
      </w:pPr>
      <w:r w:rsidRPr="003619CB">
        <w:rPr>
          <w:u w:val="single"/>
        </w:rPr>
        <w:lastRenderedPageBreak/>
        <w:t xml:space="preserve">Sulfate: </w:t>
      </w:r>
    </w:p>
    <w:p w14:paraId="3872DE26" w14:textId="77777777" w:rsidR="002632B2" w:rsidRDefault="002632B2" w:rsidP="002632B2">
      <w:r>
        <w:t xml:space="preserve">Sulfates can be naturally occurring or the result of municipal or industrial discharges. When naturally occurring, they are often the result of the breakdown of leaves that fall into a stream, water passing through rock or soil containing gypsum and other common minerals, or atmospheric deposition like acid rain. Point sources include sewage treatment plants and industrial discharges such as tanneries, pulp mill, </w:t>
      </w:r>
      <w:proofErr w:type="gramStart"/>
      <w:r>
        <w:t>fertilizers</w:t>
      </w:r>
      <w:proofErr w:type="gramEnd"/>
      <w:r>
        <w:t xml:space="preserve"> and agricultural runoff. Sulfates can be an indicator of possible pollution runoff into the reservoir and can also have great effect on pH at high concentrations. </w:t>
      </w:r>
    </w:p>
    <w:p w14:paraId="29C1188B" w14:textId="77777777" w:rsidR="002632B2" w:rsidRPr="00F97701" w:rsidRDefault="002632B2" w:rsidP="002632B2">
      <w:pPr>
        <w:rPr>
          <w:u w:val="single"/>
        </w:rPr>
      </w:pPr>
      <w:r w:rsidRPr="00F97701">
        <w:rPr>
          <w:u w:val="single"/>
        </w:rPr>
        <w:t xml:space="preserve">Orthophosphate-P: </w:t>
      </w:r>
    </w:p>
    <w:p w14:paraId="6FD763EF" w14:textId="77777777" w:rsidR="002632B2" w:rsidRDefault="002632B2" w:rsidP="002632B2">
      <w:r>
        <w:t xml:space="preserve">Orthophosphate is the chemically active dissolved form of phosphorus that can be directly taken up by plants. Orthophosphates can also come from the breakdown of rocks and minerals, as well as man-made sources like </w:t>
      </w:r>
      <w:proofErr w:type="gramStart"/>
      <w:r>
        <w:t>waste water</w:t>
      </w:r>
      <w:proofErr w:type="gramEnd"/>
      <w:r>
        <w:t xml:space="preserve"> plants, agriculture runoff and fertilizers. Orthophosphates can cause rapid algae growth in surface waters, which can deplete sunlight and oxygen levels and harm fish populations. </w:t>
      </w:r>
    </w:p>
    <w:p w14:paraId="3521C70E" w14:textId="77777777" w:rsidR="002632B2" w:rsidRPr="00F97701" w:rsidRDefault="002632B2" w:rsidP="002632B2">
      <w:pPr>
        <w:rPr>
          <w:u w:val="single"/>
        </w:rPr>
      </w:pPr>
      <w:r w:rsidRPr="00F97701">
        <w:rPr>
          <w:u w:val="single"/>
        </w:rPr>
        <w:t xml:space="preserve">Nitrate- N: </w:t>
      </w:r>
    </w:p>
    <w:p w14:paraId="6BDE280B" w14:textId="77777777" w:rsidR="002632B2" w:rsidRDefault="002632B2" w:rsidP="002632B2">
      <w:r>
        <w:t xml:space="preserve">Nitrates in the water are from fertilizer runoff, leaky OSSF’s, sewage treatment plants, agriculture runoff, pet waste and wild animal feces. Nitrates are an essential part of plant growth and have the same effect on plats as phosphorus. The plants and algae are stimulated, which is good in small amounts but with too much growth there is a decline in the water quality due to lower oxygen levels and light penetration to lower growing vegetation. </w:t>
      </w:r>
    </w:p>
    <w:p w14:paraId="44B32488" w14:textId="77777777" w:rsidR="002632B2" w:rsidRDefault="002632B2" w:rsidP="002632B2">
      <w:r w:rsidRPr="00241680">
        <w:rPr>
          <w:u w:val="single"/>
        </w:rPr>
        <w:t>E Coli:</w:t>
      </w:r>
    </w:p>
    <w:p w14:paraId="278D5D09" w14:textId="77777777" w:rsidR="002632B2" w:rsidRDefault="002632B2" w:rsidP="002632B2">
      <w:proofErr w:type="gramStart"/>
      <w:r>
        <w:t>This bacteria</w:t>
      </w:r>
      <w:proofErr w:type="gramEnd"/>
      <w:r>
        <w:t xml:space="preserve"> is a preferred indicator for fecal contamination from warm blooded animals. Although usually harmless, E. coli can cause illnesses such as meningitis, septicemia, and urinary tract infections. This indicator species is mainly samples for to see if the waterbody is suitable for recreational use. </w:t>
      </w:r>
      <w:r w:rsidRPr="00241680">
        <w:t xml:space="preserve"> </w:t>
      </w:r>
    </w:p>
    <w:p w14:paraId="7536DDC2" w14:textId="77777777" w:rsidR="002632B2" w:rsidRDefault="002632B2" w:rsidP="002632B2">
      <w:pPr>
        <w:rPr>
          <w:u w:val="single"/>
        </w:rPr>
      </w:pPr>
      <w:r w:rsidRPr="004B0B16">
        <w:rPr>
          <w:u w:val="single"/>
        </w:rPr>
        <w:t xml:space="preserve">Dissolved Oxygen: </w:t>
      </w:r>
    </w:p>
    <w:p w14:paraId="54E66438" w14:textId="77777777" w:rsidR="002632B2" w:rsidRDefault="002632B2" w:rsidP="002632B2">
      <w:r w:rsidRPr="004B0B16">
        <w:t xml:space="preserve">Dissolved oxygen (DO) is the amount of oxygen that is present in water. Water bodies receive oxygen form the atmosphere and from aquatic plants. Running water, such as that of a swift moving stream, dissolves more oxygen than the still water of a pond or lake. </w:t>
      </w:r>
      <w:r>
        <w:t xml:space="preserve">All aquatic animals need DO to breathe. Low levels of oxygen (hypoxia) or no oxygen levels (anoxia) can occur when excess organic materials, such as large algal blooms, are decomposed by microorganisms. During this decomposition process, DO in the water is consumed. Lower DO levels are usually toward the bottom of the water </w:t>
      </w:r>
      <w:proofErr w:type="gramStart"/>
      <w:r>
        <w:t>column</w:t>
      </w:r>
      <w:proofErr w:type="gramEnd"/>
      <w:r>
        <w:t xml:space="preserve"> and this can change with the seasons and water temperature. Low DO levels can kill some fish and other aquatic organisms. </w:t>
      </w:r>
    </w:p>
    <w:p w14:paraId="259FA537" w14:textId="77777777" w:rsidR="002632B2" w:rsidRDefault="002632B2" w:rsidP="002632B2">
      <w:pPr>
        <w:rPr>
          <w:u w:val="single"/>
        </w:rPr>
      </w:pPr>
      <w:r w:rsidRPr="004B0B16">
        <w:rPr>
          <w:u w:val="single"/>
        </w:rPr>
        <w:lastRenderedPageBreak/>
        <w:t xml:space="preserve">Chlorophyll-a: </w:t>
      </w:r>
    </w:p>
    <w:p w14:paraId="789205E5" w14:textId="77777777" w:rsidR="002632B2" w:rsidRPr="002632B2" w:rsidRDefault="002632B2" w:rsidP="002632B2">
      <w:r>
        <w:t xml:space="preserve">Chlorophyll allows plants (including algae) to photosynthesize, i.e., use sunlight to convert simple molecules into organic compounds. Chlorophyll a is the predominant type of chlorophyll found in green plants and algae. Chlorophyll a is a measure of the </w:t>
      </w:r>
      <w:proofErr w:type="gramStart"/>
      <w:r>
        <w:t>amount</w:t>
      </w:r>
      <w:proofErr w:type="gramEnd"/>
      <w:r>
        <w:t xml:space="preserve"> of algae growing in a waterbody. Some algae </w:t>
      </w:r>
      <w:proofErr w:type="gramStart"/>
      <w:r>
        <w:t>is</w:t>
      </w:r>
      <w:proofErr w:type="gramEnd"/>
      <w:r>
        <w:t xml:space="preserve"> an ok for a freshwater ecosystem, but too much algae can cause aesthetic problems and decreased dissolved oxygen levels. Some algae can produce toxins that can cause a public health concern when found in high concentrations. </w:t>
      </w:r>
    </w:p>
    <w:p w14:paraId="14F91702" w14:textId="77777777" w:rsidR="002632B2" w:rsidRDefault="002632B2" w:rsidP="002632B2">
      <w:pPr>
        <w:rPr>
          <w:u w:val="single"/>
        </w:rPr>
      </w:pPr>
      <w:r w:rsidRPr="00A93F8B">
        <w:rPr>
          <w:u w:val="single"/>
        </w:rPr>
        <w:t xml:space="preserve">Chloride: </w:t>
      </w:r>
    </w:p>
    <w:p w14:paraId="32F46219" w14:textId="77777777" w:rsidR="002632B2" w:rsidRDefault="002632B2" w:rsidP="002632B2">
      <w:r>
        <w:t xml:space="preserve">Chloride in in water is a dissolved solid and makes up the ions found in freshwater lakes and streams. Chloride can end up in freshwater from salting of roads, over fertilization and wastewater. Chloride is directly correlated to the salinity in the water. Too much salinity in freshwater can harm the aquatic ecosystem because most species have a range of saintly </w:t>
      </w:r>
      <w:proofErr w:type="gramStart"/>
      <w:r>
        <w:t>levels</w:t>
      </w:r>
      <w:proofErr w:type="gramEnd"/>
      <w:r>
        <w:t xml:space="preserve"> they can live in. </w:t>
      </w:r>
    </w:p>
    <w:p w14:paraId="64641FAA" w14:textId="77777777" w:rsidR="002632B2" w:rsidRDefault="002632B2" w:rsidP="002632B2">
      <w:pPr>
        <w:rPr>
          <w:u w:val="single"/>
        </w:rPr>
      </w:pPr>
      <w:r w:rsidRPr="00691535">
        <w:rPr>
          <w:u w:val="single"/>
        </w:rPr>
        <w:t>Ammonia-N:</w:t>
      </w:r>
    </w:p>
    <w:p w14:paraId="701F9AA4" w14:textId="77777777" w:rsidR="002632B2" w:rsidRPr="00691535" w:rsidRDefault="002632B2" w:rsidP="002632B2">
      <w:r>
        <w:t xml:space="preserve">Ammonia is one of several forms of nitrogen that exist in aquatic environments. Unlike other forms of Nitrogen Ammonia can cause direct toxic effects on aquatic life. Ammonia can </w:t>
      </w:r>
      <w:proofErr w:type="gramStart"/>
      <w:r>
        <w:t>enter into</w:t>
      </w:r>
      <w:proofErr w:type="gramEnd"/>
      <w:r>
        <w:t xml:space="preserve"> waterways via agriculture runoff, industrial applications, and natural breakdown of organic matter, animal waste, wastewater plants and forest fires. Environmental factors, such as pH and temperature, can affect ammonia toxicity to aquatic animals. </w:t>
      </w:r>
    </w:p>
    <w:p w14:paraId="077C7646" w14:textId="77777777" w:rsidR="002632B2" w:rsidRDefault="002632B2" w:rsidP="002632B2">
      <w:pPr>
        <w:rPr>
          <w:u w:val="single"/>
        </w:rPr>
      </w:pPr>
      <w:r w:rsidRPr="00D60611">
        <w:rPr>
          <w:u w:val="single"/>
        </w:rPr>
        <w:t>Total Suspended Solids:</w:t>
      </w:r>
    </w:p>
    <w:p w14:paraId="4CD21619" w14:textId="77777777" w:rsidR="002632B2" w:rsidRPr="008A04EF" w:rsidRDefault="002632B2" w:rsidP="002632B2">
      <w:r w:rsidRPr="008A04EF">
        <w:t>Total suspended solids (TSS) are particles that are larger than 2 microns found in the water column. These solids include anything drifting or floating in the water, from sediment, silt, and sand to plankton and algae. Organic particles from decomposing materials can also contribute to the TSS concentration.</w:t>
      </w:r>
      <w:r>
        <w:t xml:space="preserve"> Increase in TSS can be cause from construction sites, turbulent </w:t>
      </w:r>
      <w:proofErr w:type="gramStart"/>
      <w:r>
        <w:t>water</w:t>
      </w:r>
      <w:proofErr w:type="gramEnd"/>
      <w:r>
        <w:t xml:space="preserve"> and runoff. </w:t>
      </w:r>
      <w:r w:rsidRPr="008A04EF">
        <w:t xml:space="preserve"> </w:t>
      </w:r>
    </w:p>
    <w:p w14:paraId="32A69F8A" w14:textId="77777777" w:rsidR="002632B2" w:rsidRPr="00691535" w:rsidRDefault="002632B2" w:rsidP="002632B2"/>
    <w:p w14:paraId="3D433E89" w14:textId="77777777" w:rsidR="002632B2" w:rsidRPr="004B0B16" w:rsidRDefault="002632B2" w:rsidP="002632B2"/>
    <w:p w14:paraId="57C2D999" w14:textId="77777777" w:rsidR="00DD113A" w:rsidRDefault="00DD113A" w:rsidP="00DD113A">
      <w:pPr>
        <w:tabs>
          <w:tab w:val="left" w:pos="5985"/>
        </w:tabs>
      </w:pPr>
    </w:p>
    <w:p w14:paraId="69229587" w14:textId="77777777" w:rsidR="00950A19" w:rsidRDefault="00950A19" w:rsidP="001F013C"/>
    <w:sectPr w:rsidR="00950A19" w:rsidSect="0038558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78BBE" w14:textId="77777777" w:rsidR="007B60DB" w:rsidRDefault="007B60DB" w:rsidP="00B11532">
      <w:pPr>
        <w:spacing w:after="0" w:line="240" w:lineRule="auto"/>
      </w:pPr>
      <w:r>
        <w:separator/>
      </w:r>
    </w:p>
  </w:endnote>
  <w:endnote w:type="continuationSeparator" w:id="0">
    <w:p w14:paraId="6FDEB069" w14:textId="77777777" w:rsidR="007B60DB" w:rsidRDefault="007B60DB" w:rsidP="00B1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65405" w14:textId="77777777" w:rsidR="007B60DB" w:rsidRDefault="007B60DB" w:rsidP="00B11532">
      <w:pPr>
        <w:spacing w:after="0" w:line="240" w:lineRule="auto"/>
      </w:pPr>
      <w:r>
        <w:separator/>
      </w:r>
    </w:p>
  </w:footnote>
  <w:footnote w:type="continuationSeparator" w:id="0">
    <w:p w14:paraId="3D05AC16" w14:textId="77777777" w:rsidR="007B60DB" w:rsidRDefault="007B60DB" w:rsidP="00B115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3C"/>
    <w:rsid w:val="00006607"/>
    <w:rsid w:val="00014F3A"/>
    <w:rsid w:val="00016B81"/>
    <w:rsid w:val="000235F8"/>
    <w:rsid w:val="000357BD"/>
    <w:rsid w:val="00044908"/>
    <w:rsid w:val="00055DDE"/>
    <w:rsid w:val="0006104D"/>
    <w:rsid w:val="00062419"/>
    <w:rsid w:val="00065A33"/>
    <w:rsid w:val="00072193"/>
    <w:rsid w:val="000A08B0"/>
    <w:rsid w:val="000B7424"/>
    <w:rsid w:val="000C135F"/>
    <w:rsid w:val="000C441E"/>
    <w:rsid w:val="000C4AEB"/>
    <w:rsid w:val="000C5282"/>
    <w:rsid w:val="000C6AC6"/>
    <w:rsid w:val="000E0660"/>
    <w:rsid w:val="000F3ABE"/>
    <w:rsid w:val="000F4E29"/>
    <w:rsid w:val="00104D5D"/>
    <w:rsid w:val="00116BCA"/>
    <w:rsid w:val="00121156"/>
    <w:rsid w:val="00126E50"/>
    <w:rsid w:val="00141E8A"/>
    <w:rsid w:val="001847EB"/>
    <w:rsid w:val="00186B41"/>
    <w:rsid w:val="001875A0"/>
    <w:rsid w:val="00187BEF"/>
    <w:rsid w:val="00197203"/>
    <w:rsid w:val="001C0E6B"/>
    <w:rsid w:val="001C1069"/>
    <w:rsid w:val="001C2291"/>
    <w:rsid w:val="001C4EF4"/>
    <w:rsid w:val="001D2904"/>
    <w:rsid w:val="001E2042"/>
    <w:rsid w:val="001E3944"/>
    <w:rsid w:val="001F013C"/>
    <w:rsid w:val="001F1988"/>
    <w:rsid w:val="001F1F4B"/>
    <w:rsid w:val="00213CD4"/>
    <w:rsid w:val="002147BC"/>
    <w:rsid w:val="0022767C"/>
    <w:rsid w:val="00230422"/>
    <w:rsid w:val="00235485"/>
    <w:rsid w:val="002373F8"/>
    <w:rsid w:val="002422FF"/>
    <w:rsid w:val="002455D4"/>
    <w:rsid w:val="002560C3"/>
    <w:rsid w:val="00261E25"/>
    <w:rsid w:val="00262137"/>
    <w:rsid w:val="002632B2"/>
    <w:rsid w:val="0029499E"/>
    <w:rsid w:val="00296105"/>
    <w:rsid w:val="002A5C8F"/>
    <w:rsid w:val="002B1394"/>
    <w:rsid w:val="002C0BF7"/>
    <w:rsid w:val="002E099A"/>
    <w:rsid w:val="00307AF0"/>
    <w:rsid w:val="003127D6"/>
    <w:rsid w:val="00316715"/>
    <w:rsid w:val="00316E24"/>
    <w:rsid w:val="003242BF"/>
    <w:rsid w:val="00333FCB"/>
    <w:rsid w:val="0035283C"/>
    <w:rsid w:val="003531AA"/>
    <w:rsid w:val="003632BA"/>
    <w:rsid w:val="00380061"/>
    <w:rsid w:val="00384280"/>
    <w:rsid w:val="00385586"/>
    <w:rsid w:val="00391F69"/>
    <w:rsid w:val="003B193C"/>
    <w:rsid w:val="003D4130"/>
    <w:rsid w:val="003D552A"/>
    <w:rsid w:val="003E6168"/>
    <w:rsid w:val="003F3D91"/>
    <w:rsid w:val="004249D9"/>
    <w:rsid w:val="0044558E"/>
    <w:rsid w:val="00445E15"/>
    <w:rsid w:val="0044722E"/>
    <w:rsid w:val="004547F2"/>
    <w:rsid w:val="00455DA5"/>
    <w:rsid w:val="00464A78"/>
    <w:rsid w:val="00467654"/>
    <w:rsid w:val="00481361"/>
    <w:rsid w:val="0048761A"/>
    <w:rsid w:val="004A3126"/>
    <w:rsid w:val="004A35B4"/>
    <w:rsid w:val="004C22B4"/>
    <w:rsid w:val="004C6F2F"/>
    <w:rsid w:val="004D3AF3"/>
    <w:rsid w:val="004E1B35"/>
    <w:rsid w:val="004E3B76"/>
    <w:rsid w:val="005033A0"/>
    <w:rsid w:val="005106EA"/>
    <w:rsid w:val="00521972"/>
    <w:rsid w:val="00534A2D"/>
    <w:rsid w:val="00541F16"/>
    <w:rsid w:val="0055048C"/>
    <w:rsid w:val="0056635B"/>
    <w:rsid w:val="00571B46"/>
    <w:rsid w:val="00576C73"/>
    <w:rsid w:val="005933E5"/>
    <w:rsid w:val="005B42CF"/>
    <w:rsid w:val="005C2764"/>
    <w:rsid w:val="005D2DEF"/>
    <w:rsid w:val="005E35B2"/>
    <w:rsid w:val="005E4EBE"/>
    <w:rsid w:val="005F1BC3"/>
    <w:rsid w:val="006107EF"/>
    <w:rsid w:val="00616419"/>
    <w:rsid w:val="00616494"/>
    <w:rsid w:val="00622739"/>
    <w:rsid w:val="00624A7B"/>
    <w:rsid w:val="006368AA"/>
    <w:rsid w:val="00640E38"/>
    <w:rsid w:val="00642FA4"/>
    <w:rsid w:val="00655FB2"/>
    <w:rsid w:val="00656604"/>
    <w:rsid w:val="0066684A"/>
    <w:rsid w:val="00682DE0"/>
    <w:rsid w:val="00686F53"/>
    <w:rsid w:val="00687E0F"/>
    <w:rsid w:val="006D50D4"/>
    <w:rsid w:val="006F4DE6"/>
    <w:rsid w:val="006F740D"/>
    <w:rsid w:val="0070042A"/>
    <w:rsid w:val="007004A8"/>
    <w:rsid w:val="007033B4"/>
    <w:rsid w:val="007072DF"/>
    <w:rsid w:val="007076D2"/>
    <w:rsid w:val="00713D1D"/>
    <w:rsid w:val="00721733"/>
    <w:rsid w:val="00727172"/>
    <w:rsid w:val="00742361"/>
    <w:rsid w:val="007435EE"/>
    <w:rsid w:val="00751F63"/>
    <w:rsid w:val="00767047"/>
    <w:rsid w:val="00771CD4"/>
    <w:rsid w:val="007830D1"/>
    <w:rsid w:val="007A0806"/>
    <w:rsid w:val="007B0695"/>
    <w:rsid w:val="007B2E7E"/>
    <w:rsid w:val="007B60DB"/>
    <w:rsid w:val="007C3613"/>
    <w:rsid w:val="007C6D20"/>
    <w:rsid w:val="007C7933"/>
    <w:rsid w:val="007E0ED6"/>
    <w:rsid w:val="007F20D9"/>
    <w:rsid w:val="007F2947"/>
    <w:rsid w:val="00805BA6"/>
    <w:rsid w:val="00806677"/>
    <w:rsid w:val="00811244"/>
    <w:rsid w:val="008165F9"/>
    <w:rsid w:val="00816FFE"/>
    <w:rsid w:val="008328F0"/>
    <w:rsid w:val="0083564D"/>
    <w:rsid w:val="008514BC"/>
    <w:rsid w:val="00852050"/>
    <w:rsid w:val="00856E1D"/>
    <w:rsid w:val="00864EB6"/>
    <w:rsid w:val="00870430"/>
    <w:rsid w:val="00887CEA"/>
    <w:rsid w:val="0089303E"/>
    <w:rsid w:val="0089489F"/>
    <w:rsid w:val="008B5D46"/>
    <w:rsid w:val="008D1875"/>
    <w:rsid w:val="008D3B73"/>
    <w:rsid w:val="008E1968"/>
    <w:rsid w:val="008F18E5"/>
    <w:rsid w:val="00907326"/>
    <w:rsid w:val="00916ACA"/>
    <w:rsid w:val="0092194C"/>
    <w:rsid w:val="00933CEB"/>
    <w:rsid w:val="00937070"/>
    <w:rsid w:val="00937407"/>
    <w:rsid w:val="0093772A"/>
    <w:rsid w:val="00942ACB"/>
    <w:rsid w:val="00950A19"/>
    <w:rsid w:val="00955AAF"/>
    <w:rsid w:val="00957AEA"/>
    <w:rsid w:val="00961C16"/>
    <w:rsid w:val="00966661"/>
    <w:rsid w:val="00966F36"/>
    <w:rsid w:val="00982581"/>
    <w:rsid w:val="009B76DE"/>
    <w:rsid w:val="009C0FC7"/>
    <w:rsid w:val="009C1E83"/>
    <w:rsid w:val="009C44D8"/>
    <w:rsid w:val="009C5445"/>
    <w:rsid w:val="009C6161"/>
    <w:rsid w:val="009D5B7E"/>
    <w:rsid w:val="00A047EE"/>
    <w:rsid w:val="00A07B6D"/>
    <w:rsid w:val="00A14A49"/>
    <w:rsid w:val="00A15D53"/>
    <w:rsid w:val="00A217B5"/>
    <w:rsid w:val="00A23D20"/>
    <w:rsid w:val="00A57DE1"/>
    <w:rsid w:val="00A62626"/>
    <w:rsid w:val="00AA14D3"/>
    <w:rsid w:val="00AB50FD"/>
    <w:rsid w:val="00AC1314"/>
    <w:rsid w:val="00AF2B45"/>
    <w:rsid w:val="00B11532"/>
    <w:rsid w:val="00B2085B"/>
    <w:rsid w:val="00B2619B"/>
    <w:rsid w:val="00B26412"/>
    <w:rsid w:val="00B42211"/>
    <w:rsid w:val="00B43475"/>
    <w:rsid w:val="00B43B94"/>
    <w:rsid w:val="00B4576E"/>
    <w:rsid w:val="00B47A74"/>
    <w:rsid w:val="00B6195E"/>
    <w:rsid w:val="00BA18A6"/>
    <w:rsid w:val="00BA35EA"/>
    <w:rsid w:val="00BB0A34"/>
    <w:rsid w:val="00BB6618"/>
    <w:rsid w:val="00BC1324"/>
    <w:rsid w:val="00BD5EF5"/>
    <w:rsid w:val="00BE0F2A"/>
    <w:rsid w:val="00BF60DF"/>
    <w:rsid w:val="00C03C48"/>
    <w:rsid w:val="00C04EEE"/>
    <w:rsid w:val="00C22873"/>
    <w:rsid w:val="00C374DE"/>
    <w:rsid w:val="00C427D6"/>
    <w:rsid w:val="00C46F7A"/>
    <w:rsid w:val="00C563B7"/>
    <w:rsid w:val="00C727EA"/>
    <w:rsid w:val="00C73323"/>
    <w:rsid w:val="00C74CA7"/>
    <w:rsid w:val="00C77D64"/>
    <w:rsid w:val="00C809D8"/>
    <w:rsid w:val="00C84290"/>
    <w:rsid w:val="00C912FA"/>
    <w:rsid w:val="00C924FD"/>
    <w:rsid w:val="00CB5093"/>
    <w:rsid w:val="00CB5F8A"/>
    <w:rsid w:val="00CC4F0B"/>
    <w:rsid w:val="00CD3072"/>
    <w:rsid w:val="00CD48D2"/>
    <w:rsid w:val="00CE0D16"/>
    <w:rsid w:val="00CF4054"/>
    <w:rsid w:val="00D0102C"/>
    <w:rsid w:val="00D026FB"/>
    <w:rsid w:val="00D06F67"/>
    <w:rsid w:val="00D449DA"/>
    <w:rsid w:val="00D71758"/>
    <w:rsid w:val="00D81935"/>
    <w:rsid w:val="00D87732"/>
    <w:rsid w:val="00D918DD"/>
    <w:rsid w:val="00D924DC"/>
    <w:rsid w:val="00D97B09"/>
    <w:rsid w:val="00DA1D3D"/>
    <w:rsid w:val="00DA4415"/>
    <w:rsid w:val="00DA50D6"/>
    <w:rsid w:val="00DB4303"/>
    <w:rsid w:val="00DB53B7"/>
    <w:rsid w:val="00DC6B21"/>
    <w:rsid w:val="00DD113A"/>
    <w:rsid w:val="00DD1AC5"/>
    <w:rsid w:val="00DD66E3"/>
    <w:rsid w:val="00DD6907"/>
    <w:rsid w:val="00DE5884"/>
    <w:rsid w:val="00DE68A5"/>
    <w:rsid w:val="00E02F12"/>
    <w:rsid w:val="00E10A12"/>
    <w:rsid w:val="00E12FDA"/>
    <w:rsid w:val="00E42E9A"/>
    <w:rsid w:val="00E53C97"/>
    <w:rsid w:val="00E57719"/>
    <w:rsid w:val="00E63E98"/>
    <w:rsid w:val="00E67D8E"/>
    <w:rsid w:val="00E8313F"/>
    <w:rsid w:val="00E96C4F"/>
    <w:rsid w:val="00EA041A"/>
    <w:rsid w:val="00EB43CA"/>
    <w:rsid w:val="00EB5E77"/>
    <w:rsid w:val="00EC66DD"/>
    <w:rsid w:val="00ED1088"/>
    <w:rsid w:val="00EE2C09"/>
    <w:rsid w:val="00EF757C"/>
    <w:rsid w:val="00F46791"/>
    <w:rsid w:val="00F46D89"/>
    <w:rsid w:val="00F53297"/>
    <w:rsid w:val="00F61DC4"/>
    <w:rsid w:val="00F6369B"/>
    <w:rsid w:val="00FA36A3"/>
    <w:rsid w:val="00FA6222"/>
    <w:rsid w:val="00FC0A81"/>
    <w:rsid w:val="00FC3EA2"/>
    <w:rsid w:val="00FC62AC"/>
    <w:rsid w:val="00FD0282"/>
    <w:rsid w:val="00FD0808"/>
    <w:rsid w:val="00FD0936"/>
    <w:rsid w:val="00FE1349"/>
    <w:rsid w:val="00FF1BEE"/>
    <w:rsid w:val="00FF3A5B"/>
    <w:rsid w:val="00FF7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147EB"/>
  <w15:chartTrackingRefBased/>
  <w15:docId w15:val="{32288A6A-7122-4421-92D7-9362784C6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5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1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532"/>
  </w:style>
  <w:style w:type="paragraph" w:styleId="Footer">
    <w:name w:val="footer"/>
    <w:basedOn w:val="Normal"/>
    <w:link w:val="FooterChar"/>
    <w:uiPriority w:val="99"/>
    <w:unhideWhenUsed/>
    <w:rsid w:val="00B1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532"/>
  </w:style>
  <w:style w:type="paragraph" w:styleId="NoSpacing">
    <w:name w:val="No Spacing"/>
    <w:link w:val="NoSpacingChar"/>
    <w:uiPriority w:val="1"/>
    <w:qFormat/>
    <w:rsid w:val="00E42E9A"/>
    <w:pPr>
      <w:spacing w:after="0" w:line="240" w:lineRule="auto"/>
    </w:pPr>
    <w:rPr>
      <w:rFonts w:eastAsiaTheme="minorEastAsia"/>
    </w:rPr>
  </w:style>
  <w:style w:type="character" w:customStyle="1" w:styleId="NoSpacingChar">
    <w:name w:val="No Spacing Char"/>
    <w:basedOn w:val="DefaultParagraphFont"/>
    <w:link w:val="NoSpacing"/>
    <w:uiPriority w:val="1"/>
    <w:rsid w:val="00E42E9A"/>
    <w:rPr>
      <w:rFonts w:eastAsiaTheme="minorEastAsia"/>
    </w:rPr>
  </w:style>
  <w:style w:type="character" w:styleId="Hyperlink">
    <w:name w:val="Hyperlink"/>
    <w:basedOn w:val="DefaultParagraphFont"/>
    <w:uiPriority w:val="99"/>
    <w:unhideWhenUsed/>
    <w:rsid w:val="001D2904"/>
    <w:rPr>
      <w:color w:val="0563C1" w:themeColor="hyperlink"/>
      <w:u w:val="single"/>
    </w:rPr>
  </w:style>
  <w:style w:type="paragraph" w:styleId="BalloonText">
    <w:name w:val="Balloon Text"/>
    <w:basedOn w:val="Normal"/>
    <w:link w:val="BalloonTextChar"/>
    <w:uiPriority w:val="99"/>
    <w:semiHidden/>
    <w:unhideWhenUsed/>
    <w:rsid w:val="00DE68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8A5"/>
    <w:rPr>
      <w:rFonts w:ascii="Segoe UI" w:hAnsi="Segoe UI" w:cs="Segoe UI"/>
      <w:sz w:val="18"/>
      <w:szCs w:val="18"/>
    </w:rPr>
  </w:style>
  <w:style w:type="character" w:styleId="FollowedHyperlink">
    <w:name w:val="FollowedHyperlink"/>
    <w:basedOn w:val="DefaultParagraphFont"/>
    <w:uiPriority w:val="99"/>
    <w:semiHidden/>
    <w:unhideWhenUsed/>
    <w:rsid w:val="009370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171333">
      <w:bodyDiv w:val="1"/>
      <w:marLeft w:val="0"/>
      <w:marRight w:val="0"/>
      <w:marTop w:val="0"/>
      <w:marBottom w:val="0"/>
      <w:divBdr>
        <w:top w:val="none" w:sz="0" w:space="0" w:color="auto"/>
        <w:left w:val="none" w:sz="0" w:space="0" w:color="auto"/>
        <w:bottom w:val="none" w:sz="0" w:space="0" w:color="auto"/>
        <w:right w:val="none" w:sz="0" w:space="0" w:color="auto"/>
      </w:divBdr>
    </w:div>
    <w:div w:id="399791916">
      <w:bodyDiv w:val="1"/>
      <w:marLeft w:val="0"/>
      <w:marRight w:val="0"/>
      <w:marTop w:val="0"/>
      <w:marBottom w:val="0"/>
      <w:divBdr>
        <w:top w:val="none" w:sz="0" w:space="0" w:color="auto"/>
        <w:left w:val="none" w:sz="0" w:space="0" w:color="auto"/>
        <w:bottom w:val="none" w:sz="0" w:space="0" w:color="auto"/>
        <w:right w:val="none" w:sz="0" w:space="0" w:color="auto"/>
      </w:divBdr>
    </w:div>
    <w:div w:id="555121432">
      <w:bodyDiv w:val="1"/>
      <w:marLeft w:val="0"/>
      <w:marRight w:val="0"/>
      <w:marTop w:val="0"/>
      <w:marBottom w:val="0"/>
      <w:divBdr>
        <w:top w:val="none" w:sz="0" w:space="0" w:color="auto"/>
        <w:left w:val="none" w:sz="0" w:space="0" w:color="auto"/>
        <w:bottom w:val="none" w:sz="0" w:space="0" w:color="auto"/>
        <w:right w:val="none" w:sz="0" w:space="0" w:color="auto"/>
      </w:divBdr>
    </w:div>
    <w:div w:id="586227870">
      <w:bodyDiv w:val="1"/>
      <w:marLeft w:val="0"/>
      <w:marRight w:val="0"/>
      <w:marTop w:val="0"/>
      <w:marBottom w:val="0"/>
      <w:divBdr>
        <w:top w:val="none" w:sz="0" w:space="0" w:color="auto"/>
        <w:left w:val="none" w:sz="0" w:space="0" w:color="auto"/>
        <w:bottom w:val="none" w:sz="0" w:space="0" w:color="auto"/>
        <w:right w:val="none" w:sz="0" w:space="0" w:color="auto"/>
      </w:divBdr>
    </w:div>
    <w:div w:id="599531976">
      <w:bodyDiv w:val="1"/>
      <w:marLeft w:val="0"/>
      <w:marRight w:val="0"/>
      <w:marTop w:val="0"/>
      <w:marBottom w:val="0"/>
      <w:divBdr>
        <w:top w:val="none" w:sz="0" w:space="0" w:color="auto"/>
        <w:left w:val="none" w:sz="0" w:space="0" w:color="auto"/>
        <w:bottom w:val="none" w:sz="0" w:space="0" w:color="auto"/>
        <w:right w:val="none" w:sz="0" w:space="0" w:color="auto"/>
      </w:divBdr>
    </w:div>
    <w:div w:id="688144293">
      <w:bodyDiv w:val="1"/>
      <w:marLeft w:val="0"/>
      <w:marRight w:val="0"/>
      <w:marTop w:val="0"/>
      <w:marBottom w:val="0"/>
      <w:divBdr>
        <w:top w:val="none" w:sz="0" w:space="0" w:color="auto"/>
        <w:left w:val="none" w:sz="0" w:space="0" w:color="auto"/>
        <w:bottom w:val="none" w:sz="0" w:space="0" w:color="auto"/>
        <w:right w:val="none" w:sz="0" w:space="0" w:color="auto"/>
      </w:divBdr>
    </w:div>
    <w:div w:id="746609000">
      <w:bodyDiv w:val="1"/>
      <w:marLeft w:val="0"/>
      <w:marRight w:val="0"/>
      <w:marTop w:val="0"/>
      <w:marBottom w:val="0"/>
      <w:divBdr>
        <w:top w:val="none" w:sz="0" w:space="0" w:color="auto"/>
        <w:left w:val="none" w:sz="0" w:space="0" w:color="auto"/>
        <w:bottom w:val="none" w:sz="0" w:space="0" w:color="auto"/>
        <w:right w:val="none" w:sz="0" w:space="0" w:color="auto"/>
      </w:divBdr>
    </w:div>
    <w:div w:id="1143157005">
      <w:bodyDiv w:val="1"/>
      <w:marLeft w:val="0"/>
      <w:marRight w:val="0"/>
      <w:marTop w:val="0"/>
      <w:marBottom w:val="0"/>
      <w:divBdr>
        <w:top w:val="none" w:sz="0" w:space="0" w:color="auto"/>
        <w:left w:val="none" w:sz="0" w:space="0" w:color="auto"/>
        <w:bottom w:val="none" w:sz="0" w:space="0" w:color="auto"/>
        <w:right w:val="none" w:sz="0" w:space="0" w:color="auto"/>
      </w:divBdr>
    </w:div>
    <w:div w:id="1442652466">
      <w:bodyDiv w:val="1"/>
      <w:marLeft w:val="0"/>
      <w:marRight w:val="0"/>
      <w:marTop w:val="0"/>
      <w:marBottom w:val="0"/>
      <w:divBdr>
        <w:top w:val="none" w:sz="0" w:space="0" w:color="auto"/>
        <w:left w:val="none" w:sz="0" w:space="0" w:color="auto"/>
        <w:bottom w:val="none" w:sz="0" w:space="0" w:color="auto"/>
        <w:right w:val="none" w:sz="0" w:space="0" w:color="auto"/>
      </w:divBdr>
      <w:divsChild>
        <w:div w:id="1920140824">
          <w:marLeft w:val="0"/>
          <w:marRight w:val="0"/>
          <w:marTop w:val="0"/>
          <w:marBottom w:val="0"/>
          <w:divBdr>
            <w:top w:val="none" w:sz="0" w:space="0" w:color="auto"/>
            <w:left w:val="none" w:sz="0" w:space="0" w:color="auto"/>
            <w:bottom w:val="none" w:sz="0" w:space="0" w:color="auto"/>
            <w:right w:val="none" w:sz="0" w:space="0" w:color="auto"/>
          </w:divBdr>
        </w:div>
      </w:divsChild>
    </w:div>
    <w:div w:id="1507668327">
      <w:bodyDiv w:val="1"/>
      <w:marLeft w:val="0"/>
      <w:marRight w:val="0"/>
      <w:marTop w:val="0"/>
      <w:marBottom w:val="0"/>
      <w:divBdr>
        <w:top w:val="none" w:sz="0" w:space="0" w:color="auto"/>
        <w:left w:val="none" w:sz="0" w:space="0" w:color="auto"/>
        <w:bottom w:val="none" w:sz="0" w:space="0" w:color="auto"/>
        <w:right w:val="none" w:sz="0" w:space="0" w:color="auto"/>
      </w:divBdr>
    </w:div>
    <w:div w:id="1543246696">
      <w:bodyDiv w:val="1"/>
      <w:marLeft w:val="0"/>
      <w:marRight w:val="0"/>
      <w:marTop w:val="0"/>
      <w:marBottom w:val="0"/>
      <w:divBdr>
        <w:top w:val="none" w:sz="0" w:space="0" w:color="auto"/>
        <w:left w:val="none" w:sz="0" w:space="0" w:color="auto"/>
        <w:bottom w:val="none" w:sz="0" w:space="0" w:color="auto"/>
        <w:right w:val="none" w:sz="0" w:space="0" w:color="auto"/>
      </w:divBdr>
    </w:div>
    <w:div w:id="1634558298">
      <w:bodyDiv w:val="1"/>
      <w:marLeft w:val="0"/>
      <w:marRight w:val="0"/>
      <w:marTop w:val="0"/>
      <w:marBottom w:val="0"/>
      <w:divBdr>
        <w:top w:val="none" w:sz="0" w:space="0" w:color="auto"/>
        <w:left w:val="none" w:sz="0" w:space="0" w:color="auto"/>
        <w:bottom w:val="none" w:sz="0" w:space="0" w:color="auto"/>
        <w:right w:val="none" w:sz="0" w:space="0" w:color="auto"/>
      </w:divBdr>
    </w:div>
    <w:div w:id="187407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ga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h-gac.com/clean-rivers-program/basin-highlights-summary-repor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2022-05-23T00:00:00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7D96E1-2891-459F-9D36-78D0C370B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2814</TotalTime>
  <Pages>10</Pages>
  <Words>2072</Words>
  <Characters>11812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Lake Conroe Clean Rivers Program First Quarter 2022</vt:lpstr>
    </vt:vector>
  </TitlesOfParts>
  <Company>SJRA</Company>
  <LinksUpToDate>false</LinksUpToDate>
  <CharactersWithSpaces>13857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Conroe Clean Rivers Program First Quarter 2022</dc:title>
  <dc:subject>Lake Conroe Division</dc:subject>
  <dc:creator>Shane Simpson</dc:creator>
  <cp:keywords/>
  <dc:description/>
  <cp:lastModifiedBy>Shane Simpson</cp:lastModifiedBy>
  <cp:revision>3</cp:revision>
  <dcterms:created xsi:type="dcterms:W3CDTF">2022-05-23T21:53:00Z</dcterms:created>
  <dcterms:modified xsi:type="dcterms:W3CDTF">2022-05-25T20:35:00Z</dcterms:modified>
</cp:coreProperties>
</file>